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95" w:rsidRDefault="008E77BF">
      <w:pPr>
        <w:spacing w:before="75"/>
        <w:ind w:left="2702"/>
        <w:rPr>
          <w:b/>
        </w:rPr>
      </w:pPr>
      <w:r>
        <w:rPr>
          <w:b/>
        </w:rPr>
        <w:t>MDRT ALL STAFF MEETING SUMMARY</w:t>
      </w:r>
    </w:p>
    <w:p w:rsidR="00583495" w:rsidRDefault="00583495">
      <w:pPr>
        <w:pStyle w:val="BodyText"/>
        <w:ind w:left="0"/>
        <w:rPr>
          <w:b/>
          <w:sz w:val="20"/>
        </w:rPr>
      </w:pPr>
    </w:p>
    <w:p w:rsidR="00583495" w:rsidRDefault="00583495">
      <w:pPr>
        <w:pStyle w:val="BodyText"/>
        <w:ind w:left="0"/>
        <w:rPr>
          <w:b/>
          <w:sz w:val="20"/>
        </w:rPr>
      </w:pPr>
    </w:p>
    <w:p w:rsidR="00583495" w:rsidRDefault="00583495">
      <w:pPr>
        <w:pStyle w:val="BodyText"/>
        <w:ind w:left="0"/>
        <w:rPr>
          <w:b/>
          <w:sz w:val="29"/>
        </w:rPr>
      </w:pPr>
    </w:p>
    <w:p w:rsidR="00583495" w:rsidRDefault="007B1116">
      <w:pPr>
        <w:pStyle w:val="BodyText"/>
        <w:spacing w:before="94"/>
      </w:pPr>
      <w:r>
        <w:t>March 16</w:t>
      </w:r>
      <w:r w:rsidR="00517A6A">
        <w:t>, 2020</w:t>
      </w:r>
    </w:p>
    <w:p w:rsidR="00583495" w:rsidRDefault="008E77BF">
      <w:pPr>
        <w:pStyle w:val="BodyText"/>
        <w:spacing w:before="126"/>
      </w:pPr>
      <w:r>
        <w:t>MDRT Headquarters</w:t>
      </w:r>
    </w:p>
    <w:p w:rsidR="00583495" w:rsidRDefault="00583495">
      <w:pPr>
        <w:pStyle w:val="BodyText"/>
        <w:ind w:left="0"/>
        <w:rPr>
          <w:sz w:val="20"/>
        </w:rPr>
      </w:pPr>
    </w:p>
    <w:p w:rsidR="00583495" w:rsidRDefault="00583495">
      <w:pPr>
        <w:pStyle w:val="BodyText"/>
        <w:ind w:left="0"/>
        <w:rPr>
          <w:sz w:val="16"/>
        </w:rPr>
      </w:pPr>
    </w:p>
    <w:p w:rsidR="00583495" w:rsidRDefault="008E77BF">
      <w:pPr>
        <w:pStyle w:val="BodyText"/>
        <w:spacing w:before="94"/>
        <w:ind w:left="7063"/>
      </w:pPr>
      <w:r>
        <w:t>Park Ridge, Illinois, USA</w:t>
      </w:r>
    </w:p>
    <w:p w:rsidR="00583495" w:rsidRDefault="00583495">
      <w:pPr>
        <w:pStyle w:val="BodyText"/>
        <w:ind w:left="0"/>
        <w:rPr>
          <w:sz w:val="24"/>
        </w:rPr>
      </w:pPr>
    </w:p>
    <w:p w:rsidR="00583495" w:rsidRPr="00330C3F" w:rsidRDefault="00583495">
      <w:pPr>
        <w:pStyle w:val="BodyText"/>
        <w:spacing w:before="9"/>
        <w:ind w:left="0"/>
        <w:rPr>
          <w:color w:val="0070C0"/>
          <w:sz w:val="30"/>
        </w:rPr>
      </w:pPr>
    </w:p>
    <w:p w:rsidR="00DE03A5" w:rsidRDefault="008E77BF" w:rsidP="00DE03A5">
      <w:pPr>
        <w:spacing w:before="1" w:after="240" w:line="360" w:lineRule="auto"/>
        <w:ind w:left="100"/>
        <w:rPr>
          <w:sz w:val="24"/>
        </w:rPr>
      </w:pPr>
      <w:r w:rsidRPr="006E3D92">
        <w:t>A</w:t>
      </w:r>
      <w:r w:rsidR="00E76470">
        <w:t xml:space="preserve"> virtual</w:t>
      </w:r>
      <w:r w:rsidRPr="006E3D92">
        <w:t xml:space="preserve"> all-staff meeting of the Million Dollar Round Table was convened by CEO </w:t>
      </w:r>
      <w:r w:rsidRPr="006E3D92">
        <w:rPr>
          <w:b/>
        </w:rPr>
        <w:t xml:space="preserve">Steve Stahr </w:t>
      </w:r>
      <w:r w:rsidRPr="006E3D92">
        <w:t xml:space="preserve">on </w:t>
      </w:r>
      <w:r w:rsidR="007B1116">
        <w:t>March 16</w:t>
      </w:r>
      <w:r w:rsidR="00517A6A" w:rsidRPr="006E3D92">
        <w:t>, 2020</w:t>
      </w:r>
      <w:r w:rsidR="003C3B01" w:rsidRPr="006E3D92">
        <w:t>, at 9</w:t>
      </w:r>
      <w:r w:rsidR="00DE03A5">
        <w:t>:30</w:t>
      </w:r>
      <w:r w:rsidR="003C3B01" w:rsidRPr="006E3D92">
        <w:t xml:space="preserve"> a</w:t>
      </w:r>
      <w:r w:rsidRPr="006E3D92">
        <w:t>.m.</w:t>
      </w:r>
      <w:r w:rsidR="00F52FAB">
        <w:t xml:space="preserve"> S</w:t>
      </w:r>
      <w:r w:rsidR="00E76470">
        <w:t>taff</w:t>
      </w:r>
      <w:r w:rsidR="00DE03A5">
        <w:t xml:space="preserve"> </w:t>
      </w:r>
      <w:r w:rsidR="00DE03A5">
        <w:rPr>
          <w:sz w:val="24"/>
        </w:rPr>
        <w:t>submit</w:t>
      </w:r>
      <w:r w:rsidR="00F9434C">
        <w:rPr>
          <w:sz w:val="24"/>
        </w:rPr>
        <w:t>ted</w:t>
      </w:r>
      <w:r w:rsidR="00DE03A5">
        <w:rPr>
          <w:sz w:val="24"/>
        </w:rPr>
        <w:t xml:space="preserve"> questions via the chat feature. Human Resources Senior Director</w:t>
      </w:r>
      <w:r w:rsidR="00DE03A5">
        <w:rPr>
          <w:b/>
          <w:sz w:val="24"/>
        </w:rPr>
        <w:t xml:space="preserve"> Laura Good</w:t>
      </w:r>
      <w:r w:rsidR="00DE03A5">
        <w:rPr>
          <w:sz w:val="24"/>
        </w:rPr>
        <w:t>, Information Technology Senior Director</w:t>
      </w:r>
      <w:r w:rsidR="00DE03A5">
        <w:rPr>
          <w:b/>
          <w:sz w:val="24"/>
        </w:rPr>
        <w:t xml:space="preserve"> Jim Unander </w:t>
      </w:r>
      <w:r w:rsidR="00DE03A5">
        <w:rPr>
          <w:sz w:val="24"/>
        </w:rPr>
        <w:t xml:space="preserve">and Facilities Director </w:t>
      </w:r>
      <w:r w:rsidR="00DE03A5">
        <w:rPr>
          <w:b/>
          <w:sz w:val="24"/>
        </w:rPr>
        <w:t>Austin Hurley</w:t>
      </w:r>
      <w:r w:rsidR="00E76470">
        <w:rPr>
          <w:sz w:val="24"/>
        </w:rPr>
        <w:t xml:space="preserve"> </w:t>
      </w:r>
      <w:r w:rsidR="00F52FAB">
        <w:rPr>
          <w:sz w:val="24"/>
        </w:rPr>
        <w:t xml:space="preserve">also presented </w:t>
      </w:r>
      <w:r w:rsidR="00271DB9">
        <w:rPr>
          <w:sz w:val="24"/>
        </w:rPr>
        <w:t>information</w:t>
      </w:r>
      <w:r w:rsidR="00DE03A5">
        <w:rPr>
          <w:sz w:val="24"/>
        </w:rPr>
        <w:t xml:space="preserve"> </w:t>
      </w:r>
      <w:r w:rsidR="00F52FAB">
        <w:rPr>
          <w:sz w:val="24"/>
        </w:rPr>
        <w:t>re</w:t>
      </w:r>
      <w:r w:rsidR="00271DB9">
        <w:rPr>
          <w:sz w:val="24"/>
        </w:rPr>
        <w:t>lated to their respective areas</w:t>
      </w:r>
      <w:r w:rsidR="00927202">
        <w:rPr>
          <w:sz w:val="24"/>
        </w:rPr>
        <w:t xml:space="preserve"> and its</w:t>
      </w:r>
      <w:bookmarkStart w:id="0" w:name="_GoBack"/>
      <w:bookmarkEnd w:id="0"/>
      <w:r w:rsidR="00F52FAB">
        <w:rPr>
          <w:sz w:val="24"/>
        </w:rPr>
        <w:t xml:space="preserve"> impact on staff</w:t>
      </w:r>
      <w:r w:rsidR="00DE03A5">
        <w:rPr>
          <w:sz w:val="24"/>
        </w:rPr>
        <w:t>.</w:t>
      </w:r>
    </w:p>
    <w:p w:rsidR="00583495" w:rsidRPr="00330C3F" w:rsidRDefault="00583495">
      <w:pPr>
        <w:pStyle w:val="BodyText"/>
        <w:spacing w:before="8"/>
        <w:ind w:left="0"/>
        <w:rPr>
          <w:color w:val="0070C0"/>
          <w:sz w:val="21"/>
        </w:rPr>
      </w:pPr>
    </w:p>
    <w:p w:rsidR="00D13E50" w:rsidRDefault="00C95A62" w:rsidP="007C3A8E">
      <w:pPr>
        <w:spacing w:before="1" w:after="240"/>
        <w:ind w:left="100"/>
        <w:rPr>
          <w:sz w:val="24"/>
          <w:u w:val="single"/>
        </w:rPr>
      </w:pPr>
      <w:r>
        <w:rPr>
          <w:sz w:val="24"/>
          <w:u w:val="single"/>
        </w:rPr>
        <w:t>BUSINESS CONTINUITY PLAN</w:t>
      </w:r>
    </w:p>
    <w:p w:rsidR="00F9434C" w:rsidRDefault="00DE03A5" w:rsidP="00E76470">
      <w:pPr>
        <w:spacing w:before="1" w:after="240" w:line="360" w:lineRule="auto"/>
        <w:ind w:left="100"/>
        <w:rPr>
          <w:sz w:val="24"/>
        </w:rPr>
      </w:pPr>
      <w:r>
        <w:rPr>
          <w:sz w:val="24"/>
        </w:rPr>
        <w:t>Stahr reported that</w:t>
      </w:r>
      <w:r w:rsidR="00F9434C">
        <w:rPr>
          <w:sz w:val="24"/>
        </w:rPr>
        <w:t xml:space="preserve"> the Executive Committee and Executive Staff have been monitoring the </w:t>
      </w:r>
      <w:r w:rsidR="00E76470">
        <w:rPr>
          <w:sz w:val="24"/>
        </w:rPr>
        <w:t xml:space="preserve">coronavirus </w:t>
      </w:r>
      <w:r w:rsidR="00F9434C">
        <w:rPr>
          <w:sz w:val="24"/>
        </w:rPr>
        <w:t xml:space="preserve">situation for </w:t>
      </w:r>
      <w:r w:rsidR="00E76470">
        <w:rPr>
          <w:sz w:val="24"/>
        </w:rPr>
        <w:t xml:space="preserve">the past </w:t>
      </w:r>
      <w:r w:rsidR="00CA4F66">
        <w:rPr>
          <w:sz w:val="24"/>
        </w:rPr>
        <w:t xml:space="preserve">several </w:t>
      </w:r>
      <w:r w:rsidR="00E76470">
        <w:rPr>
          <w:sz w:val="24"/>
        </w:rPr>
        <w:t>week</w:t>
      </w:r>
      <w:r w:rsidR="00CA4F66">
        <w:rPr>
          <w:sz w:val="24"/>
        </w:rPr>
        <w:t xml:space="preserve">s </w:t>
      </w:r>
      <w:r w:rsidR="00F9434C">
        <w:rPr>
          <w:sz w:val="24"/>
        </w:rPr>
        <w:t xml:space="preserve">and have endorsed MDRT’s business continuity plan. </w:t>
      </w:r>
      <w:r w:rsidR="00E76470">
        <w:rPr>
          <w:sz w:val="24"/>
        </w:rPr>
        <w:t xml:space="preserve">Stahr and </w:t>
      </w:r>
      <w:r w:rsidR="00F9434C">
        <w:rPr>
          <w:sz w:val="24"/>
        </w:rPr>
        <w:t xml:space="preserve">Good have reached out to other businesses </w:t>
      </w:r>
      <w:r w:rsidR="00E76470">
        <w:rPr>
          <w:sz w:val="24"/>
        </w:rPr>
        <w:t>to share</w:t>
      </w:r>
      <w:r w:rsidR="00F9434C">
        <w:rPr>
          <w:sz w:val="24"/>
        </w:rPr>
        <w:t xml:space="preserve"> information; Good has </w:t>
      </w:r>
      <w:r w:rsidR="00F52FAB">
        <w:rPr>
          <w:sz w:val="24"/>
        </w:rPr>
        <w:t>contacted</w:t>
      </w:r>
      <w:r w:rsidR="00F9434C">
        <w:rPr>
          <w:sz w:val="24"/>
        </w:rPr>
        <w:t xml:space="preserve"> her human resources associates, all to ensure the safety and well-being of staff.</w:t>
      </w:r>
      <w:r w:rsidR="00E76470">
        <w:rPr>
          <w:sz w:val="24"/>
        </w:rPr>
        <w:t xml:space="preserve"> </w:t>
      </w:r>
      <w:r w:rsidR="00F9434C">
        <w:rPr>
          <w:sz w:val="24"/>
        </w:rPr>
        <w:t>MDRT has b</w:t>
      </w:r>
      <w:r w:rsidR="00F9434C" w:rsidRPr="00F9434C">
        <w:rPr>
          <w:sz w:val="24"/>
        </w:rPr>
        <w:t>een cleaning and disinfecting</w:t>
      </w:r>
      <w:r w:rsidR="00F52FAB">
        <w:rPr>
          <w:sz w:val="24"/>
        </w:rPr>
        <w:t xml:space="preserve"> the office </w:t>
      </w:r>
      <w:r w:rsidR="00F9434C">
        <w:rPr>
          <w:sz w:val="24"/>
        </w:rPr>
        <w:t xml:space="preserve">and has developed and implemented a solid </w:t>
      </w:r>
      <w:r w:rsidR="00E76470">
        <w:rPr>
          <w:sz w:val="24"/>
        </w:rPr>
        <w:t>continuity plan that</w:t>
      </w:r>
      <w:r w:rsidR="00F9434C">
        <w:rPr>
          <w:sz w:val="24"/>
        </w:rPr>
        <w:t xml:space="preserve"> includes: </w:t>
      </w:r>
      <w:r w:rsidR="00F9434C" w:rsidRPr="00F9434C">
        <w:rPr>
          <w:sz w:val="24"/>
        </w:rPr>
        <w:t xml:space="preserve">no </w:t>
      </w:r>
      <w:r w:rsidR="00E76470">
        <w:rPr>
          <w:sz w:val="24"/>
        </w:rPr>
        <w:t xml:space="preserve">non-essential </w:t>
      </w:r>
      <w:r w:rsidR="00F9434C" w:rsidRPr="00F9434C">
        <w:rPr>
          <w:sz w:val="24"/>
        </w:rPr>
        <w:t>travel</w:t>
      </w:r>
      <w:r w:rsidR="00E76470">
        <w:rPr>
          <w:sz w:val="24"/>
        </w:rPr>
        <w:t>;</w:t>
      </w:r>
      <w:r w:rsidR="00F9434C">
        <w:rPr>
          <w:sz w:val="24"/>
        </w:rPr>
        <w:t xml:space="preserve"> s</w:t>
      </w:r>
      <w:r w:rsidR="00F9434C" w:rsidRPr="00F9434C">
        <w:rPr>
          <w:sz w:val="24"/>
        </w:rPr>
        <w:t>ocial distancing</w:t>
      </w:r>
      <w:r w:rsidR="00E76470">
        <w:rPr>
          <w:sz w:val="24"/>
        </w:rPr>
        <w:t>;</w:t>
      </w:r>
      <w:r w:rsidR="00F9434C">
        <w:rPr>
          <w:sz w:val="24"/>
        </w:rPr>
        <w:t xml:space="preserve"> </w:t>
      </w:r>
      <w:r w:rsidR="00E76470">
        <w:rPr>
          <w:sz w:val="24"/>
        </w:rPr>
        <w:t xml:space="preserve">a </w:t>
      </w:r>
      <w:r w:rsidR="00F9434C">
        <w:rPr>
          <w:sz w:val="24"/>
        </w:rPr>
        <w:t>work-from-home dress rehearsal Thursday, March 19</w:t>
      </w:r>
      <w:r w:rsidR="00E76470">
        <w:rPr>
          <w:sz w:val="24"/>
        </w:rPr>
        <w:t>,</w:t>
      </w:r>
      <w:r w:rsidR="00F9434C">
        <w:rPr>
          <w:sz w:val="24"/>
        </w:rPr>
        <w:t xml:space="preserve"> to test technical capabilities</w:t>
      </w:r>
      <w:r w:rsidR="00E76470">
        <w:rPr>
          <w:sz w:val="24"/>
        </w:rPr>
        <w:t>;</w:t>
      </w:r>
      <w:r w:rsidR="00F9434C">
        <w:rPr>
          <w:sz w:val="24"/>
        </w:rPr>
        <w:t xml:space="preserve"> and staff training</w:t>
      </w:r>
      <w:r w:rsidR="00E76470">
        <w:rPr>
          <w:sz w:val="24"/>
        </w:rPr>
        <w:t xml:space="preserve">, followed by </w:t>
      </w:r>
      <w:r w:rsidR="00F9434C">
        <w:rPr>
          <w:sz w:val="24"/>
        </w:rPr>
        <w:t>debrief and assessment on Friday, March 20.</w:t>
      </w:r>
      <w:r w:rsidR="00C5263D">
        <w:rPr>
          <w:sz w:val="24"/>
        </w:rPr>
        <w:t xml:space="preserve"> Stahr encouraged staff to test out virtual meeting capabilities. MDRT will continue to monitor this unprecedented situation.</w:t>
      </w:r>
    </w:p>
    <w:p w:rsidR="00F52FAB" w:rsidRDefault="00E76470" w:rsidP="00F52FAB">
      <w:pPr>
        <w:spacing w:before="1" w:line="360" w:lineRule="auto"/>
        <w:ind w:left="100"/>
        <w:rPr>
          <w:sz w:val="24"/>
          <w:u w:val="single"/>
        </w:rPr>
      </w:pPr>
      <w:r w:rsidRPr="00E76470">
        <w:rPr>
          <w:sz w:val="24"/>
          <w:u w:val="single"/>
        </w:rPr>
        <w:t xml:space="preserve">Short-Term </w:t>
      </w:r>
      <w:r>
        <w:rPr>
          <w:sz w:val="24"/>
          <w:u w:val="single"/>
        </w:rPr>
        <w:t>Outlook</w:t>
      </w:r>
    </w:p>
    <w:p w:rsidR="00C5263D" w:rsidRDefault="00F52FAB" w:rsidP="00F52FAB">
      <w:pPr>
        <w:spacing w:before="1" w:line="360" w:lineRule="auto"/>
        <w:ind w:left="100"/>
        <w:rPr>
          <w:sz w:val="24"/>
        </w:rPr>
      </w:pPr>
      <w:r w:rsidRPr="00F52FAB">
        <w:rPr>
          <w:sz w:val="24"/>
        </w:rPr>
        <w:t xml:space="preserve">Stahr announced the following: 1) </w:t>
      </w:r>
      <w:r w:rsidR="00C5263D" w:rsidRPr="00F52FAB">
        <w:rPr>
          <w:sz w:val="24"/>
        </w:rPr>
        <w:t xml:space="preserve">Beginning </w:t>
      </w:r>
      <w:r w:rsidR="00E76470" w:rsidRPr="00F52FAB">
        <w:rPr>
          <w:sz w:val="24"/>
        </w:rPr>
        <w:t xml:space="preserve">Monday, </w:t>
      </w:r>
      <w:r w:rsidR="00C5263D" w:rsidRPr="00F52FAB">
        <w:rPr>
          <w:sz w:val="24"/>
        </w:rPr>
        <w:t>March 23, MDRT</w:t>
      </w:r>
      <w:r w:rsidR="00982E51" w:rsidRPr="00F52FAB">
        <w:rPr>
          <w:sz w:val="24"/>
        </w:rPr>
        <w:t xml:space="preserve"> will begin a three-</w:t>
      </w:r>
      <w:r w:rsidR="00C5263D" w:rsidRPr="00F52FAB">
        <w:rPr>
          <w:sz w:val="24"/>
        </w:rPr>
        <w:t>week</w:t>
      </w:r>
      <w:r w:rsidR="00982E51" w:rsidRPr="00F52FAB">
        <w:rPr>
          <w:sz w:val="24"/>
        </w:rPr>
        <w:t>, work-from-home period</w:t>
      </w:r>
      <w:r w:rsidR="00C5263D" w:rsidRPr="00F52FAB">
        <w:rPr>
          <w:sz w:val="24"/>
        </w:rPr>
        <w:t>.</w:t>
      </w:r>
      <w:r w:rsidRPr="00F52FAB">
        <w:rPr>
          <w:sz w:val="24"/>
        </w:rPr>
        <w:t xml:space="preserve"> 2) </w:t>
      </w:r>
      <w:r w:rsidR="00E76470" w:rsidRPr="00F52FAB">
        <w:rPr>
          <w:sz w:val="24"/>
        </w:rPr>
        <w:t xml:space="preserve">During this time, </w:t>
      </w:r>
      <w:r w:rsidR="00C5263D" w:rsidRPr="00F52FAB">
        <w:rPr>
          <w:sz w:val="24"/>
        </w:rPr>
        <w:t>MDRT</w:t>
      </w:r>
      <w:r w:rsidR="00982E51" w:rsidRPr="00F52FAB">
        <w:rPr>
          <w:sz w:val="24"/>
        </w:rPr>
        <w:t xml:space="preserve"> has</w:t>
      </w:r>
      <w:r w:rsidR="00C5263D" w:rsidRPr="00F52FAB">
        <w:rPr>
          <w:sz w:val="24"/>
        </w:rPr>
        <w:t xml:space="preserve"> hir</w:t>
      </w:r>
      <w:r w:rsidR="00982E51" w:rsidRPr="00F52FAB">
        <w:rPr>
          <w:sz w:val="24"/>
        </w:rPr>
        <w:t>ed</w:t>
      </w:r>
      <w:r w:rsidR="00C5263D" w:rsidRPr="00F52FAB">
        <w:rPr>
          <w:sz w:val="24"/>
        </w:rPr>
        <w:t xml:space="preserve"> professionals to disinfect the entire building.</w:t>
      </w:r>
      <w:r w:rsidRPr="00F52FAB">
        <w:rPr>
          <w:sz w:val="24"/>
        </w:rPr>
        <w:t xml:space="preserve"> 3) </w:t>
      </w:r>
      <w:r w:rsidR="00C5263D" w:rsidRPr="00F52FAB">
        <w:rPr>
          <w:sz w:val="24"/>
        </w:rPr>
        <w:t>There will be an emergency call</w:t>
      </w:r>
      <w:r w:rsidR="00E76470" w:rsidRPr="00F52FAB">
        <w:rPr>
          <w:sz w:val="24"/>
        </w:rPr>
        <w:t xml:space="preserve"> to announce</w:t>
      </w:r>
      <w:r w:rsidR="00C5263D" w:rsidRPr="00F52FAB">
        <w:rPr>
          <w:sz w:val="24"/>
        </w:rPr>
        <w:t xml:space="preserve"> </w:t>
      </w:r>
      <w:r w:rsidRPr="00F52FAB">
        <w:rPr>
          <w:sz w:val="24"/>
        </w:rPr>
        <w:t xml:space="preserve">that </w:t>
      </w:r>
      <w:r w:rsidR="00C5263D" w:rsidRPr="00F52FAB">
        <w:rPr>
          <w:sz w:val="24"/>
        </w:rPr>
        <w:t>the Annual Meeting will be conducted virtually</w:t>
      </w:r>
      <w:r w:rsidR="00E76470" w:rsidRPr="00F52FAB">
        <w:rPr>
          <w:sz w:val="24"/>
        </w:rPr>
        <w:t xml:space="preserve"> this year</w:t>
      </w:r>
      <w:r>
        <w:rPr>
          <w:sz w:val="24"/>
        </w:rPr>
        <w:t>.</w:t>
      </w:r>
      <w:r w:rsidR="00C5263D" w:rsidRPr="00F52FAB">
        <w:rPr>
          <w:sz w:val="24"/>
        </w:rPr>
        <w:t xml:space="preserve"> T</w:t>
      </w:r>
      <w:r>
        <w:rPr>
          <w:sz w:val="24"/>
        </w:rPr>
        <w:t>he</w:t>
      </w:r>
      <w:r w:rsidR="00C5263D" w:rsidRPr="00F52FAB">
        <w:rPr>
          <w:sz w:val="24"/>
        </w:rPr>
        <w:t xml:space="preserve"> </w:t>
      </w:r>
      <w:r w:rsidR="00E76470" w:rsidRPr="00F52FAB">
        <w:rPr>
          <w:sz w:val="24"/>
        </w:rPr>
        <w:t xml:space="preserve">change offers </w:t>
      </w:r>
      <w:r w:rsidR="00C5263D" w:rsidRPr="00F52FAB">
        <w:rPr>
          <w:sz w:val="24"/>
        </w:rPr>
        <w:t xml:space="preserve">an opportunity </w:t>
      </w:r>
      <w:r w:rsidR="00C5263D" w:rsidRPr="00F52FAB">
        <w:rPr>
          <w:sz w:val="24"/>
        </w:rPr>
        <w:lastRenderedPageBreak/>
        <w:t xml:space="preserve">for MDRT to use this crisis to demonstrate our flexibility and creativity. We are not canceling the Annual Meeting, just changing the platform. At noon today, MDRT President </w:t>
      </w:r>
      <w:r w:rsidR="00C5263D" w:rsidRPr="00F52FAB">
        <w:rPr>
          <w:b/>
          <w:sz w:val="24"/>
        </w:rPr>
        <w:t xml:space="preserve">Regina Bedoya, CLU, </w:t>
      </w:r>
      <w:proofErr w:type="spellStart"/>
      <w:r w:rsidR="00C5263D" w:rsidRPr="00F52FAB">
        <w:rPr>
          <w:b/>
          <w:sz w:val="24"/>
        </w:rPr>
        <w:t>ChFC</w:t>
      </w:r>
      <w:proofErr w:type="spellEnd"/>
      <w:r w:rsidR="00C5263D" w:rsidRPr="00F52FAB">
        <w:rPr>
          <w:sz w:val="24"/>
        </w:rPr>
        <w:t>, will issue a video message to all members that this is now our “Plan A.” An extended video also will go to MDRT volunteers and leadership.</w:t>
      </w:r>
      <w:r>
        <w:rPr>
          <w:sz w:val="24"/>
        </w:rPr>
        <w:t xml:space="preserve"> 4) </w:t>
      </w:r>
      <w:r w:rsidR="00223254">
        <w:rPr>
          <w:sz w:val="24"/>
        </w:rPr>
        <w:t xml:space="preserve">On Tuesday, March 17, </w:t>
      </w:r>
      <w:r w:rsidR="00E76470" w:rsidRPr="00F52FAB">
        <w:rPr>
          <w:sz w:val="24"/>
        </w:rPr>
        <w:t>MDRT</w:t>
      </w:r>
      <w:r w:rsidR="00C5263D" w:rsidRPr="00F52FAB">
        <w:rPr>
          <w:sz w:val="24"/>
        </w:rPr>
        <w:t xml:space="preserve"> will move forward with Annual Meeting registration as planned</w:t>
      </w:r>
      <w:r w:rsidR="00E76470" w:rsidRPr="00F52FAB">
        <w:rPr>
          <w:sz w:val="24"/>
        </w:rPr>
        <w:t>,</w:t>
      </w:r>
      <w:r>
        <w:rPr>
          <w:sz w:val="24"/>
        </w:rPr>
        <w:t xml:space="preserve"> and will </w:t>
      </w:r>
      <w:r w:rsidR="00C5263D" w:rsidRPr="00F52FAB">
        <w:rPr>
          <w:sz w:val="24"/>
        </w:rPr>
        <w:t>apply learnings to subsequent meetings.</w:t>
      </w:r>
    </w:p>
    <w:p w:rsidR="00292811" w:rsidRDefault="00292811" w:rsidP="00F52FAB">
      <w:pPr>
        <w:spacing w:before="1" w:line="360" w:lineRule="auto"/>
        <w:ind w:left="100"/>
        <w:rPr>
          <w:sz w:val="24"/>
        </w:rPr>
      </w:pPr>
    </w:p>
    <w:p w:rsidR="0077281C" w:rsidRDefault="00292811" w:rsidP="00292811">
      <w:pPr>
        <w:spacing w:before="1" w:line="360" w:lineRule="auto"/>
        <w:ind w:left="100"/>
        <w:rPr>
          <w:sz w:val="24"/>
        </w:rPr>
      </w:pPr>
      <w:r>
        <w:rPr>
          <w:sz w:val="24"/>
        </w:rPr>
        <w:t>G</w:t>
      </w:r>
      <w:r w:rsidR="0077281C">
        <w:rPr>
          <w:sz w:val="24"/>
        </w:rPr>
        <w:t>ood reported that MDRT is adhering to C</w:t>
      </w:r>
      <w:r w:rsidR="00E76470">
        <w:rPr>
          <w:sz w:val="24"/>
        </w:rPr>
        <w:t>enters for Disease Control (C</w:t>
      </w:r>
      <w:r w:rsidR="0077281C">
        <w:rPr>
          <w:sz w:val="24"/>
        </w:rPr>
        <w:t>DC</w:t>
      </w:r>
      <w:r w:rsidR="00E76470">
        <w:rPr>
          <w:sz w:val="24"/>
        </w:rPr>
        <w:t>)</w:t>
      </w:r>
      <w:r w:rsidR="0077281C">
        <w:rPr>
          <w:sz w:val="24"/>
        </w:rPr>
        <w:t xml:space="preserve"> steps as work-from-home begins March 23</w:t>
      </w:r>
      <w:r w:rsidR="00CB6F57">
        <w:rPr>
          <w:sz w:val="24"/>
        </w:rPr>
        <w:t>,</w:t>
      </w:r>
      <w:r w:rsidR="0077281C">
        <w:rPr>
          <w:sz w:val="24"/>
        </w:rPr>
        <w:t xml:space="preserve"> and a temporary suspension of non</w:t>
      </w:r>
      <w:r>
        <w:rPr>
          <w:sz w:val="24"/>
        </w:rPr>
        <w:t>-</w:t>
      </w:r>
      <w:r w:rsidR="0077281C">
        <w:rPr>
          <w:sz w:val="24"/>
        </w:rPr>
        <w:t xml:space="preserve">essential business travel runs </w:t>
      </w:r>
      <w:r w:rsidR="0077281C" w:rsidRPr="00B72934">
        <w:rPr>
          <w:sz w:val="24"/>
        </w:rPr>
        <w:t>through Sunday, May 31</w:t>
      </w:r>
      <w:r w:rsidR="0077281C">
        <w:rPr>
          <w:sz w:val="24"/>
        </w:rPr>
        <w:t>. MDRT is looking into online conferencing as an alternative.</w:t>
      </w:r>
      <w:r w:rsidR="00F93E5F">
        <w:rPr>
          <w:sz w:val="24"/>
        </w:rPr>
        <w:t xml:space="preserve"> Only essential travel that has been pre-approved</w:t>
      </w:r>
      <w:r w:rsidR="00E76470">
        <w:rPr>
          <w:sz w:val="24"/>
        </w:rPr>
        <w:t xml:space="preserve"> will be permitted</w:t>
      </w:r>
      <w:r w:rsidR="00F93E5F">
        <w:rPr>
          <w:sz w:val="24"/>
        </w:rPr>
        <w:t>.</w:t>
      </w:r>
      <w:r w:rsidR="00313DBB">
        <w:rPr>
          <w:sz w:val="24"/>
        </w:rPr>
        <w:t xml:space="preserve"> Staff </w:t>
      </w:r>
      <w:r>
        <w:rPr>
          <w:sz w:val="24"/>
        </w:rPr>
        <w:t xml:space="preserve">can </w:t>
      </w:r>
      <w:r w:rsidR="00313DBB">
        <w:rPr>
          <w:sz w:val="24"/>
        </w:rPr>
        <w:t xml:space="preserve">use Zoom for virtual meetings and download </w:t>
      </w:r>
      <w:r w:rsidR="00E76470">
        <w:rPr>
          <w:sz w:val="24"/>
        </w:rPr>
        <w:t xml:space="preserve">the </w:t>
      </w:r>
      <w:r w:rsidR="00313DBB">
        <w:rPr>
          <w:sz w:val="24"/>
        </w:rPr>
        <w:t xml:space="preserve">Ring Central app for phone messages. Each staff member is </w:t>
      </w:r>
      <w:r w:rsidR="00E76470">
        <w:rPr>
          <w:sz w:val="24"/>
        </w:rPr>
        <w:t xml:space="preserve">encouraged </w:t>
      </w:r>
      <w:r w:rsidR="00313DBB">
        <w:rPr>
          <w:sz w:val="24"/>
        </w:rPr>
        <w:t xml:space="preserve">to create </w:t>
      </w:r>
      <w:r w:rsidR="00E76470">
        <w:rPr>
          <w:sz w:val="24"/>
        </w:rPr>
        <w:t>their</w:t>
      </w:r>
      <w:r w:rsidR="00313DBB">
        <w:rPr>
          <w:sz w:val="24"/>
        </w:rPr>
        <w:t xml:space="preserve"> own continuity plan.</w:t>
      </w:r>
    </w:p>
    <w:p w:rsidR="00292811" w:rsidRDefault="00292811" w:rsidP="00292811">
      <w:pPr>
        <w:spacing w:before="1" w:line="360" w:lineRule="auto"/>
        <w:ind w:left="100"/>
        <w:rPr>
          <w:sz w:val="24"/>
        </w:rPr>
      </w:pPr>
    </w:p>
    <w:p w:rsidR="00292811" w:rsidRDefault="00292811" w:rsidP="00292811">
      <w:pPr>
        <w:spacing w:before="1" w:line="360" w:lineRule="auto"/>
        <w:ind w:left="100"/>
        <w:rPr>
          <w:sz w:val="24"/>
        </w:rPr>
      </w:pPr>
      <w:r>
        <w:rPr>
          <w:sz w:val="24"/>
        </w:rPr>
        <w:t>U</w:t>
      </w:r>
      <w:r w:rsidR="00313DBB">
        <w:rPr>
          <w:sz w:val="24"/>
        </w:rPr>
        <w:t xml:space="preserve">nander </w:t>
      </w:r>
      <w:r w:rsidR="00E76470">
        <w:rPr>
          <w:sz w:val="24"/>
        </w:rPr>
        <w:t>discussed</w:t>
      </w:r>
      <w:r w:rsidR="00313DBB">
        <w:rPr>
          <w:sz w:val="24"/>
        </w:rPr>
        <w:t xml:space="preserve"> technical needs. IT will conduct </w:t>
      </w:r>
      <w:r w:rsidR="00E76470">
        <w:rPr>
          <w:sz w:val="24"/>
        </w:rPr>
        <w:t xml:space="preserve">virtual </w:t>
      </w:r>
      <w:r w:rsidR="00313DBB">
        <w:rPr>
          <w:sz w:val="24"/>
        </w:rPr>
        <w:t xml:space="preserve">training during three separate sessions over the next </w:t>
      </w:r>
      <w:r>
        <w:rPr>
          <w:sz w:val="24"/>
        </w:rPr>
        <w:t xml:space="preserve">several </w:t>
      </w:r>
      <w:r w:rsidR="00313DBB">
        <w:rPr>
          <w:sz w:val="24"/>
        </w:rPr>
        <w:t>days</w:t>
      </w:r>
      <w:r>
        <w:rPr>
          <w:sz w:val="24"/>
        </w:rPr>
        <w:t xml:space="preserve"> that will be posted</w:t>
      </w:r>
      <w:r w:rsidR="00313DBB">
        <w:rPr>
          <w:sz w:val="24"/>
        </w:rPr>
        <w:t>; staff can select a session via the IT-issued email invite. Staff are advised to install Office 365 on their home devices, with full versions of Word, Excel and PowerPoint. Instruction and an invitation to S</w:t>
      </w:r>
      <w:r>
        <w:rPr>
          <w:sz w:val="24"/>
        </w:rPr>
        <w:t xml:space="preserve">harePoint training are </w:t>
      </w:r>
      <w:r w:rsidR="00313DBB">
        <w:rPr>
          <w:sz w:val="24"/>
        </w:rPr>
        <w:t>being postponed. Staff members must be able to dial in Thursday for Work-at-Home test day</w:t>
      </w:r>
      <w:r>
        <w:rPr>
          <w:sz w:val="24"/>
        </w:rPr>
        <w:t xml:space="preserve">, and are asked to </w:t>
      </w:r>
      <w:r w:rsidR="00313DBB">
        <w:rPr>
          <w:sz w:val="24"/>
        </w:rPr>
        <w:t xml:space="preserve">download Ring Central app; instructions are on the SharePoint site. </w:t>
      </w:r>
    </w:p>
    <w:p w:rsidR="00292811" w:rsidRDefault="00292811" w:rsidP="00292811">
      <w:pPr>
        <w:spacing w:before="1" w:line="360" w:lineRule="auto"/>
        <w:ind w:left="100"/>
        <w:rPr>
          <w:sz w:val="24"/>
        </w:rPr>
      </w:pPr>
    </w:p>
    <w:p w:rsidR="00292811" w:rsidRDefault="00292811" w:rsidP="00ED202B">
      <w:pPr>
        <w:spacing w:before="1" w:line="360" w:lineRule="auto"/>
        <w:ind w:left="100"/>
        <w:rPr>
          <w:sz w:val="24"/>
        </w:rPr>
      </w:pPr>
      <w:r>
        <w:rPr>
          <w:sz w:val="24"/>
        </w:rPr>
        <w:t>H</w:t>
      </w:r>
      <w:r w:rsidR="00313DBB">
        <w:rPr>
          <w:sz w:val="24"/>
        </w:rPr>
        <w:t>urley reported that MDRT is disinfecting the common areas</w:t>
      </w:r>
      <w:r>
        <w:rPr>
          <w:sz w:val="24"/>
        </w:rPr>
        <w:t>, frequently touched objects and surfaces</w:t>
      </w:r>
      <w:r w:rsidR="00313DBB">
        <w:rPr>
          <w:sz w:val="24"/>
        </w:rPr>
        <w:t xml:space="preserve"> and workspaces </w:t>
      </w:r>
      <w:r w:rsidR="00ED202B">
        <w:rPr>
          <w:sz w:val="24"/>
        </w:rPr>
        <w:t xml:space="preserve">throughout the building </w:t>
      </w:r>
      <w:r w:rsidR="00313DBB">
        <w:rPr>
          <w:sz w:val="24"/>
        </w:rPr>
        <w:t>each night, using hand sanitizer and disi</w:t>
      </w:r>
      <w:r w:rsidR="00ED202B">
        <w:rPr>
          <w:sz w:val="24"/>
        </w:rPr>
        <w:t>nfectant</w:t>
      </w:r>
      <w:r w:rsidR="00313DBB">
        <w:rPr>
          <w:sz w:val="24"/>
        </w:rPr>
        <w:t>. A de</w:t>
      </w:r>
      <w:r>
        <w:rPr>
          <w:sz w:val="24"/>
        </w:rPr>
        <w:t>-contamina</w:t>
      </w:r>
      <w:r w:rsidR="00313DBB">
        <w:rPr>
          <w:sz w:val="24"/>
        </w:rPr>
        <w:t>tion process is in process</w:t>
      </w:r>
      <w:r>
        <w:rPr>
          <w:sz w:val="24"/>
        </w:rPr>
        <w:t xml:space="preserve">, and </w:t>
      </w:r>
      <w:r w:rsidR="00313DBB">
        <w:rPr>
          <w:sz w:val="24"/>
        </w:rPr>
        <w:t>the team</w:t>
      </w:r>
      <w:r>
        <w:rPr>
          <w:sz w:val="24"/>
        </w:rPr>
        <w:t xml:space="preserve"> has </w:t>
      </w:r>
      <w:r w:rsidR="00313DBB">
        <w:rPr>
          <w:sz w:val="24"/>
        </w:rPr>
        <w:t>provided expanded access to Clorox wipes</w:t>
      </w:r>
      <w:r w:rsidR="00ED202B">
        <w:rPr>
          <w:sz w:val="24"/>
        </w:rPr>
        <w:t xml:space="preserve">; they also are encouraging staff to do the same, including the mouse and keyboard at their workstations. </w:t>
      </w:r>
      <w:r>
        <w:rPr>
          <w:sz w:val="24"/>
        </w:rPr>
        <w:t>Hurley will email instructions for staff to prepare for an electro</w:t>
      </w:r>
      <w:r w:rsidR="00313DBB">
        <w:rPr>
          <w:sz w:val="24"/>
        </w:rPr>
        <w:t>static disinfectant process</w:t>
      </w:r>
      <w:r w:rsidR="00ED202B">
        <w:rPr>
          <w:sz w:val="24"/>
        </w:rPr>
        <w:t xml:space="preserve">, and </w:t>
      </w:r>
      <w:r>
        <w:rPr>
          <w:sz w:val="24"/>
        </w:rPr>
        <w:t>asked staff to clear workstations of papers and unnecessary items. Good will email the work-from-home process and policies.</w:t>
      </w:r>
    </w:p>
    <w:p w:rsidR="00313DBB" w:rsidRDefault="00313DBB" w:rsidP="0077281C">
      <w:pPr>
        <w:spacing w:before="1" w:line="360" w:lineRule="auto"/>
        <w:rPr>
          <w:sz w:val="24"/>
        </w:rPr>
      </w:pPr>
    </w:p>
    <w:p w:rsidR="00313DBB" w:rsidRDefault="00313DBB" w:rsidP="0077281C">
      <w:pPr>
        <w:spacing w:before="1" w:line="360" w:lineRule="auto"/>
        <w:rPr>
          <w:sz w:val="24"/>
        </w:rPr>
      </w:pPr>
      <w:r>
        <w:rPr>
          <w:sz w:val="24"/>
          <w:u w:val="single"/>
        </w:rPr>
        <w:lastRenderedPageBreak/>
        <w:t>Long-Term Outlook</w:t>
      </w:r>
    </w:p>
    <w:p w:rsidR="003B4087" w:rsidRDefault="00F34500" w:rsidP="0077281C">
      <w:pPr>
        <w:spacing w:before="1" w:line="360" w:lineRule="auto"/>
        <w:rPr>
          <w:sz w:val="24"/>
        </w:rPr>
      </w:pPr>
      <w:r>
        <w:rPr>
          <w:sz w:val="24"/>
        </w:rPr>
        <w:t xml:space="preserve">Stahr reported </w:t>
      </w:r>
      <w:r w:rsidR="00ED202B">
        <w:rPr>
          <w:sz w:val="24"/>
        </w:rPr>
        <w:t>the following</w:t>
      </w:r>
      <w:r w:rsidR="003B4087">
        <w:rPr>
          <w:sz w:val="24"/>
        </w:rPr>
        <w:t>:</w:t>
      </w:r>
    </w:p>
    <w:p w:rsidR="00313DBB" w:rsidRDefault="003B4087" w:rsidP="00ED202B">
      <w:pPr>
        <w:pStyle w:val="ListParagraph"/>
        <w:numPr>
          <w:ilvl w:val="0"/>
          <w:numId w:val="46"/>
        </w:numPr>
        <w:spacing w:before="1" w:line="360" w:lineRule="auto"/>
        <w:rPr>
          <w:sz w:val="24"/>
        </w:rPr>
      </w:pPr>
      <w:r>
        <w:rPr>
          <w:sz w:val="24"/>
        </w:rPr>
        <w:t>M</w:t>
      </w:r>
      <w:r w:rsidR="00F34500" w:rsidRPr="003B4087">
        <w:rPr>
          <w:sz w:val="24"/>
        </w:rPr>
        <w:t>embersh</w:t>
      </w:r>
      <w:r w:rsidR="00B71802">
        <w:rPr>
          <w:sz w:val="24"/>
        </w:rPr>
        <w:t>ip so far is about 57,000</w:t>
      </w:r>
      <w:r w:rsidR="00F34500" w:rsidRPr="003B4087">
        <w:rPr>
          <w:sz w:val="24"/>
        </w:rPr>
        <w:t xml:space="preserve">. We may not make our goal because of office closures in France, Hong Kong and other locations, and virtual meetings may have </w:t>
      </w:r>
      <w:r w:rsidR="00ED202B">
        <w:rPr>
          <w:sz w:val="24"/>
        </w:rPr>
        <w:t>led</w:t>
      </w:r>
      <w:r w:rsidR="00F34500" w:rsidRPr="003B4087">
        <w:rPr>
          <w:sz w:val="24"/>
        </w:rPr>
        <w:t xml:space="preserve"> some members not to join at this time. MDRT is hoping for at least 60,000 members; membership of 65,000 would create a surplus. </w:t>
      </w:r>
      <w:r w:rsidRPr="003B4087">
        <w:rPr>
          <w:sz w:val="24"/>
        </w:rPr>
        <w:t>M</w:t>
      </w:r>
      <w:r w:rsidR="00F34500" w:rsidRPr="003B4087">
        <w:rPr>
          <w:sz w:val="24"/>
        </w:rPr>
        <w:t xml:space="preserve">DRT </w:t>
      </w:r>
      <w:r w:rsidR="00ED202B">
        <w:rPr>
          <w:sz w:val="24"/>
        </w:rPr>
        <w:t>is in a very positive position</w:t>
      </w:r>
      <w:r w:rsidR="00F34500" w:rsidRPr="003B4087">
        <w:rPr>
          <w:sz w:val="24"/>
        </w:rPr>
        <w:t xml:space="preserve">. Even if membership </w:t>
      </w:r>
      <w:r w:rsidR="00ED202B">
        <w:rPr>
          <w:sz w:val="24"/>
        </w:rPr>
        <w:t xml:space="preserve">does not reach </w:t>
      </w:r>
      <w:r w:rsidR="00F34500" w:rsidRPr="003B4087">
        <w:rPr>
          <w:sz w:val="24"/>
        </w:rPr>
        <w:t>60,000, MDRT has more than $100 million in reserve</w:t>
      </w:r>
      <w:r w:rsidRPr="003B4087">
        <w:rPr>
          <w:sz w:val="24"/>
        </w:rPr>
        <w:t xml:space="preserve"> </w:t>
      </w:r>
      <w:r w:rsidR="00B71802" w:rsidRPr="003B4087">
        <w:rPr>
          <w:sz w:val="24"/>
        </w:rPr>
        <w:t xml:space="preserve">(up to $118 million this year) </w:t>
      </w:r>
      <w:r w:rsidRPr="003B4087">
        <w:rPr>
          <w:sz w:val="24"/>
        </w:rPr>
        <w:t>to deliver value to all stakeholders. MDRT has created an optimum reserve that will allow us to operate for 12 months without one penny from regular sources. We also have resources for each meeting.</w:t>
      </w:r>
    </w:p>
    <w:p w:rsidR="003B4087" w:rsidRDefault="00B72934" w:rsidP="00ED202B">
      <w:pPr>
        <w:pStyle w:val="ListParagraph"/>
        <w:numPr>
          <w:ilvl w:val="0"/>
          <w:numId w:val="46"/>
        </w:numPr>
        <w:spacing w:before="1" w:line="360" w:lineRule="auto"/>
        <w:rPr>
          <w:sz w:val="24"/>
        </w:rPr>
      </w:pPr>
      <w:r>
        <w:rPr>
          <w:sz w:val="24"/>
        </w:rPr>
        <w:t>The above</w:t>
      </w:r>
      <w:r w:rsidR="00B71802">
        <w:rPr>
          <w:sz w:val="24"/>
        </w:rPr>
        <w:t xml:space="preserve"> exclude</w:t>
      </w:r>
      <w:r>
        <w:rPr>
          <w:sz w:val="24"/>
        </w:rPr>
        <w:t>s</w:t>
      </w:r>
      <w:r w:rsidR="003B4087">
        <w:rPr>
          <w:sz w:val="24"/>
        </w:rPr>
        <w:t xml:space="preserve"> </w:t>
      </w:r>
      <w:r w:rsidR="00B71802">
        <w:rPr>
          <w:sz w:val="24"/>
        </w:rPr>
        <w:t>$</w:t>
      </w:r>
      <w:r w:rsidR="003B4087">
        <w:rPr>
          <w:sz w:val="24"/>
        </w:rPr>
        <w:t xml:space="preserve">80 million in long-term reserves, </w:t>
      </w:r>
      <w:r w:rsidR="00B71802">
        <w:rPr>
          <w:sz w:val="24"/>
        </w:rPr>
        <w:t xml:space="preserve">eliminating any </w:t>
      </w:r>
      <w:r w:rsidR="003B4087">
        <w:rPr>
          <w:sz w:val="24"/>
        </w:rPr>
        <w:t>worries about money.</w:t>
      </w:r>
    </w:p>
    <w:p w:rsidR="003B4087" w:rsidRDefault="003B4087" w:rsidP="00ED202B">
      <w:pPr>
        <w:pStyle w:val="ListParagraph"/>
        <w:numPr>
          <w:ilvl w:val="0"/>
          <w:numId w:val="46"/>
        </w:numPr>
        <w:spacing w:before="1" w:line="360" w:lineRule="auto"/>
        <w:rPr>
          <w:sz w:val="24"/>
        </w:rPr>
      </w:pPr>
      <w:r>
        <w:rPr>
          <w:sz w:val="24"/>
        </w:rPr>
        <w:t xml:space="preserve">Jobs </w:t>
      </w:r>
      <w:r w:rsidR="00B71802">
        <w:rPr>
          <w:sz w:val="24"/>
        </w:rPr>
        <w:t>are secure.</w:t>
      </w:r>
      <w:r>
        <w:rPr>
          <w:sz w:val="24"/>
        </w:rPr>
        <w:t xml:space="preserve"> Stahr assured staff th</w:t>
      </w:r>
      <w:r w:rsidR="00B71802">
        <w:rPr>
          <w:sz w:val="24"/>
        </w:rPr>
        <w:t xml:space="preserve">at as long as staff members </w:t>
      </w:r>
      <w:r>
        <w:rPr>
          <w:sz w:val="24"/>
        </w:rPr>
        <w:t>perform</w:t>
      </w:r>
      <w:r w:rsidR="00B71802">
        <w:rPr>
          <w:sz w:val="24"/>
        </w:rPr>
        <w:t xml:space="preserve"> and behave</w:t>
      </w:r>
      <w:r>
        <w:rPr>
          <w:sz w:val="24"/>
        </w:rPr>
        <w:t xml:space="preserve"> in line with MDRT Core Values and satisfy supervisors, </w:t>
      </w:r>
      <w:r w:rsidR="00B71802">
        <w:rPr>
          <w:sz w:val="24"/>
        </w:rPr>
        <w:t xml:space="preserve">they </w:t>
      </w:r>
      <w:r>
        <w:rPr>
          <w:sz w:val="24"/>
        </w:rPr>
        <w:t xml:space="preserve">will not lose </w:t>
      </w:r>
      <w:r w:rsidR="00B71802">
        <w:rPr>
          <w:sz w:val="24"/>
        </w:rPr>
        <w:t xml:space="preserve">their </w:t>
      </w:r>
      <w:r>
        <w:rPr>
          <w:sz w:val="24"/>
        </w:rPr>
        <w:t>jobs</w:t>
      </w:r>
      <w:r w:rsidR="00B71802">
        <w:rPr>
          <w:sz w:val="24"/>
        </w:rPr>
        <w:t xml:space="preserve">; </w:t>
      </w:r>
      <w:r>
        <w:rPr>
          <w:sz w:val="24"/>
        </w:rPr>
        <w:t>MDRT will not be cutting back on benefits.</w:t>
      </w:r>
    </w:p>
    <w:p w:rsidR="00313DBB" w:rsidRDefault="003B4087" w:rsidP="00ED202B">
      <w:pPr>
        <w:pStyle w:val="ListParagraph"/>
        <w:numPr>
          <w:ilvl w:val="0"/>
          <w:numId w:val="46"/>
        </w:numPr>
        <w:spacing w:before="1" w:line="360" w:lineRule="auto"/>
        <w:rPr>
          <w:sz w:val="24"/>
        </w:rPr>
      </w:pPr>
      <w:r w:rsidRPr="003B4087">
        <w:rPr>
          <w:sz w:val="24"/>
        </w:rPr>
        <w:t>MDRT will come out stronger on the other side</w:t>
      </w:r>
      <w:r w:rsidR="00B71802">
        <w:rPr>
          <w:sz w:val="24"/>
        </w:rPr>
        <w:t xml:space="preserve">, with </w:t>
      </w:r>
      <w:r w:rsidRPr="003B4087">
        <w:rPr>
          <w:sz w:val="24"/>
        </w:rPr>
        <w:t xml:space="preserve">big plans for 2020, </w:t>
      </w:r>
      <w:r>
        <w:rPr>
          <w:sz w:val="24"/>
        </w:rPr>
        <w:t>2021 and beyond</w:t>
      </w:r>
      <w:r w:rsidR="00B71802">
        <w:rPr>
          <w:sz w:val="24"/>
        </w:rPr>
        <w:t xml:space="preserve"> and an ability to work around</w:t>
      </w:r>
      <w:r>
        <w:rPr>
          <w:sz w:val="24"/>
        </w:rPr>
        <w:t xml:space="preserve"> this</w:t>
      </w:r>
      <w:r w:rsidR="00B71802">
        <w:rPr>
          <w:sz w:val="24"/>
        </w:rPr>
        <w:t xml:space="preserve"> disruption</w:t>
      </w:r>
      <w:r>
        <w:rPr>
          <w:sz w:val="24"/>
        </w:rPr>
        <w:t xml:space="preserve">. </w:t>
      </w:r>
      <w:r w:rsidR="00B71802">
        <w:rPr>
          <w:sz w:val="24"/>
        </w:rPr>
        <w:t>The organization w</w:t>
      </w:r>
      <w:r>
        <w:rPr>
          <w:sz w:val="24"/>
        </w:rPr>
        <w:t>ill invest in infrastructure next year, with more plans for Asia</w:t>
      </w:r>
      <w:r w:rsidR="00B71802">
        <w:rPr>
          <w:sz w:val="24"/>
        </w:rPr>
        <w:t>, and</w:t>
      </w:r>
      <w:r>
        <w:rPr>
          <w:sz w:val="24"/>
        </w:rPr>
        <w:t xml:space="preserve"> more hiring</w:t>
      </w:r>
      <w:r w:rsidR="00B71802">
        <w:rPr>
          <w:sz w:val="24"/>
        </w:rPr>
        <w:t>, with</w:t>
      </w:r>
      <w:r>
        <w:rPr>
          <w:sz w:val="24"/>
        </w:rPr>
        <w:t xml:space="preserve"> greater emphasis on strategy and better ways to serve members. </w:t>
      </w:r>
    </w:p>
    <w:p w:rsidR="003B4087" w:rsidRDefault="003B4087" w:rsidP="003B4087">
      <w:pPr>
        <w:spacing w:before="1" w:line="360" w:lineRule="auto"/>
        <w:rPr>
          <w:sz w:val="24"/>
        </w:rPr>
      </w:pPr>
      <w:r>
        <w:rPr>
          <w:sz w:val="24"/>
        </w:rPr>
        <w:t xml:space="preserve">Stahr relayed his thanks and gratitude </w:t>
      </w:r>
      <w:r w:rsidR="00B71802">
        <w:rPr>
          <w:sz w:val="24"/>
        </w:rPr>
        <w:t>for staff’s approach to these challenges.</w:t>
      </w:r>
    </w:p>
    <w:p w:rsidR="003B4087" w:rsidRDefault="003B4087" w:rsidP="003B4087">
      <w:pPr>
        <w:spacing w:before="1" w:line="360" w:lineRule="auto"/>
        <w:rPr>
          <w:sz w:val="24"/>
        </w:rPr>
      </w:pPr>
    </w:p>
    <w:p w:rsidR="003B4087" w:rsidRPr="003B4087" w:rsidRDefault="003B4087" w:rsidP="003B4087">
      <w:pPr>
        <w:spacing w:before="1" w:line="360" w:lineRule="auto"/>
        <w:rPr>
          <w:sz w:val="24"/>
          <w:u w:val="single"/>
        </w:rPr>
      </w:pPr>
      <w:r>
        <w:rPr>
          <w:sz w:val="24"/>
          <w:u w:val="single"/>
        </w:rPr>
        <w:t>Q and A</w:t>
      </w:r>
    </w:p>
    <w:p w:rsidR="003B4087" w:rsidRPr="003B4087" w:rsidRDefault="003B4087" w:rsidP="003B4087">
      <w:pPr>
        <w:spacing w:before="1" w:line="360" w:lineRule="auto"/>
        <w:rPr>
          <w:sz w:val="24"/>
        </w:rPr>
      </w:pPr>
      <w:r>
        <w:rPr>
          <w:sz w:val="24"/>
        </w:rPr>
        <w:t xml:space="preserve">In response to </w:t>
      </w:r>
      <w:r w:rsidR="00ED202B">
        <w:rPr>
          <w:sz w:val="24"/>
        </w:rPr>
        <w:t>staff questions</w:t>
      </w:r>
      <w:r>
        <w:rPr>
          <w:sz w:val="24"/>
        </w:rPr>
        <w:t>:</w:t>
      </w:r>
    </w:p>
    <w:p w:rsidR="00313DBB" w:rsidRDefault="003B4087" w:rsidP="003B4087">
      <w:pPr>
        <w:pStyle w:val="ListParagraph"/>
        <w:numPr>
          <w:ilvl w:val="0"/>
          <w:numId w:val="44"/>
        </w:numPr>
        <w:spacing w:before="1" w:line="360" w:lineRule="auto"/>
        <w:rPr>
          <w:sz w:val="24"/>
        </w:rPr>
      </w:pPr>
      <w:r>
        <w:rPr>
          <w:sz w:val="24"/>
        </w:rPr>
        <w:t>Notification to member</w:t>
      </w:r>
      <w:r w:rsidR="001D7183">
        <w:rPr>
          <w:sz w:val="24"/>
        </w:rPr>
        <w:t>s</w:t>
      </w:r>
      <w:r>
        <w:rPr>
          <w:sz w:val="24"/>
        </w:rPr>
        <w:t xml:space="preserve"> will occur at noon today</w:t>
      </w:r>
      <w:r w:rsidR="00ED202B">
        <w:rPr>
          <w:sz w:val="24"/>
        </w:rPr>
        <w:t>.</w:t>
      </w:r>
    </w:p>
    <w:p w:rsidR="003B4087" w:rsidRDefault="003B4087" w:rsidP="003B4087">
      <w:pPr>
        <w:pStyle w:val="ListParagraph"/>
        <w:numPr>
          <w:ilvl w:val="0"/>
          <w:numId w:val="44"/>
        </w:numPr>
        <w:spacing w:before="1" w:line="360" w:lineRule="auto"/>
        <w:rPr>
          <w:sz w:val="24"/>
        </w:rPr>
      </w:pPr>
      <w:r>
        <w:rPr>
          <w:sz w:val="24"/>
        </w:rPr>
        <w:t xml:space="preserve">Building Services is working </w:t>
      </w:r>
      <w:r w:rsidR="001D7183">
        <w:rPr>
          <w:sz w:val="24"/>
        </w:rPr>
        <w:t>out the process for mail</w:t>
      </w:r>
      <w:r>
        <w:rPr>
          <w:sz w:val="24"/>
        </w:rPr>
        <w:t xml:space="preserve">; </w:t>
      </w:r>
      <w:r w:rsidR="00ED202B">
        <w:rPr>
          <w:sz w:val="24"/>
        </w:rPr>
        <w:t xml:space="preserve">they will pick up </w:t>
      </w:r>
      <w:r w:rsidR="001D7183">
        <w:rPr>
          <w:sz w:val="24"/>
        </w:rPr>
        <w:t xml:space="preserve">regular </w:t>
      </w:r>
      <w:r>
        <w:rPr>
          <w:sz w:val="24"/>
        </w:rPr>
        <w:t xml:space="preserve">mail and </w:t>
      </w:r>
      <w:r w:rsidR="00ED202B">
        <w:rPr>
          <w:sz w:val="24"/>
        </w:rPr>
        <w:t>deliver it</w:t>
      </w:r>
      <w:r>
        <w:rPr>
          <w:sz w:val="24"/>
        </w:rPr>
        <w:t xml:space="preserve"> to the office</w:t>
      </w:r>
      <w:r w:rsidR="00ED202B">
        <w:rPr>
          <w:sz w:val="24"/>
        </w:rPr>
        <w:t>, and will determine</w:t>
      </w:r>
      <w:r>
        <w:rPr>
          <w:sz w:val="24"/>
        </w:rPr>
        <w:t xml:space="preserve"> how to distribute </w:t>
      </w:r>
      <w:r w:rsidR="00ED202B">
        <w:rPr>
          <w:sz w:val="24"/>
        </w:rPr>
        <w:t>it to staff</w:t>
      </w:r>
      <w:r>
        <w:rPr>
          <w:sz w:val="24"/>
        </w:rPr>
        <w:t xml:space="preserve">. </w:t>
      </w:r>
    </w:p>
    <w:p w:rsidR="003B4087" w:rsidRDefault="003B4087" w:rsidP="003B4087">
      <w:pPr>
        <w:pStyle w:val="ListParagraph"/>
        <w:numPr>
          <w:ilvl w:val="0"/>
          <w:numId w:val="44"/>
        </w:numPr>
        <w:spacing w:before="1" w:line="360" w:lineRule="auto"/>
        <w:rPr>
          <w:sz w:val="24"/>
        </w:rPr>
      </w:pPr>
      <w:r>
        <w:rPr>
          <w:sz w:val="24"/>
        </w:rPr>
        <w:t>W</w:t>
      </w:r>
      <w:r w:rsidR="00ED202B">
        <w:rPr>
          <w:sz w:val="24"/>
        </w:rPr>
        <w:t>ork-</w:t>
      </w:r>
      <w:r>
        <w:rPr>
          <w:sz w:val="24"/>
        </w:rPr>
        <w:t>from</w:t>
      </w:r>
      <w:r w:rsidR="00ED202B">
        <w:rPr>
          <w:sz w:val="24"/>
        </w:rPr>
        <w:t>-</w:t>
      </w:r>
      <w:r>
        <w:rPr>
          <w:sz w:val="24"/>
        </w:rPr>
        <w:t>home hours will be the same as office hours.</w:t>
      </w:r>
    </w:p>
    <w:p w:rsidR="003B4087" w:rsidRDefault="003B4087" w:rsidP="003B4087">
      <w:pPr>
        <w:pStyle w:val="ListParagraph"/>
        <w:numPr>
          <w:ilvl w:val="0"/>
          <w:numId w:val="44"/>
        </w:numPr>
        <w:spacing w:before="1" w:line="360" w:lineRule="auto"/>
        <w:rPr>
          <w:sz w:val="24"/>
        </w:rPr>
      </w:pPr>
      <w:r>
        <w:rPr>
          <w:sz w:val="24"/>
        </w:rPr>
        <w:t>Good will distribute the process for cutting checks and processing invoices.</w:t>
      </w:r>
    </w:p>
    <w:p w:rsidR="00DE03A5" w:rsidRPr="00ED202B" w:rsidRDefault="00ED202B" w:rsidP="00ED202B">
      <w:pPr>
        <w:pStyle w:val="ListParagraph"/>
        <w:numPr>
          <w:ilvl w:val="0"/>
          <w:numId w:val="44"/>
        </w:numPr>
        <w:spacing w:before="1" w:line="360" w:lineRule="auto"/>
        <w:rPr>
          <w:sz w:val="24"/>
        </w:rPr>
      </w:pPr>
      <w:r>
        <w:rPr>
          <w:sz w:val="24"/>
        </w:rPr>
        <w:t xml:space="preserve">As part of MDRT’s </w:t>
      </w:r>
      <w:r w:rsidR="001D7183">
        <w:rPr>
          <w:sz w:val="24"/>
        </w:rPr>
        <w:t>s</w:t>
      </w:r>
      <w:r w:rsidR="003B4087">
        <w:rPr>
          <w:sz w:val="24"/>
        </w:rPr>
        <w:t>ick policy</w:t>
      </w:r>
      <w:r w:rsidR="001D7183">
        <w:rPr>
          <w:sz w:val="24"/>
        </w:rPr>
        <w:t>,</w:t>
      </w:r>
      <w:r w:rsidR="003B4087">
        <w:rPr>
          <w:sz w:val="24"/>
        </w:rPr>
        <w:t xml:space="preserve"> HR</w:t>
      </w:r>
      <w:r>
        <w:rPr>
          <w:sz w:val="24"/>
        </w:rPr>
        <w:t xml:space="preserve"> will ask</w:t>
      </w:r>
      <w:r w:rsidR="003B4087">
        <w:rPr>
          <w:sz w:val="24"/>
        </w:rPr>
        <w:t xml:space="preserve"> questions of staff</w:t>
      </w:r>
      <w:r>
        <w:rPr>
          <w:sz w:val="24"/>
        </w:rPr>
        <w:t xml:space="preserve"> who return to work following </w:t>
      </w:r>
      <w:r w:rsidR="003B4087">
        <w:rPr>
          <w:sz w:val="24"/>
        </w:rPr>
        <w:t>illness</w:t>
      </w:r>
      <w:r>
        <w:rPr>
          <w:sz w:val="24"/>
        </w:rPr>
        <w:t>, and asked everyone to c</w:t>
      </w:r>
      <w:r w:rsidR="003B4087">
        <w:rPr>
          <w:sz w:val="24"/>
        </w:rPr>
        <w:t xml:space="preserve">ontact Human Resources and </w:t>
      </w:r>
      <w:r>
        <w:rPr>
          <w:sz w:val="24"/>
        </w:rPr>
        <w:t>their</w:t>
      </w:r>
      <w:r w:rsidR="003B4087">
        <w:rPr>
          <w:sz w:val="24"/>
        </w:rPr>
        <w:t xml:space="preserve"> director</w:t>
      </w:r>
      <w:r>
        <w:rPr>
          <w:sz w:val="24"/>
        </w:rPr>
        <w:t>s</w:t>
      </w:r>
      <w:r w:rsidR="003B4087">
        <w:rPr>
          <w:sz w:val="24"/>
        </w:rPr>
        <w:t xml:space="preserve"> or manager</w:t>
      </w:r>
      <w:r>
        <w:rPr>
          <w:sz w:val="24"/>
        </w:rPr>
        <w:t>s</w:t>
      </w:r>
      <w:r w:rsidR="003B4087">
        <w:rPr>
          <w:sz w:val="24"/>
        </w:rPr>
        <w:t xml:space="preserve"> as quic</w:t>
      </w:r>
      <w:r>
        <w:rPr>
          <w:sz w:val="24"/>
        </w:rPr>
        <w:t>kly as possible if they become ill.</w:t>
      </w:r>
    </w:p>
    <w:sectPr w:rsidR="00DE03A5" w:rsidRPr="00ED202B" w:rsidSect="00800C80">
      <w:footerReference w:type="default" r:id="rId8"/>
      <w:pgSz w:w="12240" w:h="15840"/>
      <w:pgMar w:top="1440" w:right="1296" w:bottom="1440" w:left="1440" w:header="0"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BA" w:rsidRDefault="002632BA">
      <w:r>
        <w:separator/>
      </w:r>
    </w:p>
  </w:endnote>
  <w:endnote w:type="continuationSeparator" w:id="0">
    <w:p w:rsidR="002632BA" w:rsidRDefault="0026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31" w:rsidRDefault="00441231">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9340850</wp:posOffset>
              </wp:positionV>
              <wp:extent cx="128905" cy="182245"/>
              <wp:effectExtent l="317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231" w:rsidRDefault="00441231">
                          <w:pPr>
                            <w:pStyle w:val="BodyText"/>
                            <w:spacing w:before="13"/>
                            <w:ind w:left="40"/>
                          </w:pPr>
                          <w:r>
                            <w:fldChar w:fldCharType="begin"/>
                          </w:r>
                          <w:r>
                            <w:instrText xml:space="preserve"> PAGE </w:instrText>
                          </w:r>
                          <w:r>
                            <w:fldChar w:fldCharType="separate"/>
                          </w:r>
                          <w:r w:rsidR="0092720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35.5pt;width:10.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WqQ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" filled="f" stroked="f">
              <v:textbox inset="0,0,0,0">
                <w:txbxContent>
                  <w:p w:rsidR="00441231" w:rsidRDefault="00441231">
                    <w:pPr>
                      <w:pStyle w:val="BodyText"/>
                      <w:spacing w:before="13"/>
                      <w:ind w:left="40"/>
                    </w:pPr>
                    <w:r>
                      <w:fldChar w:fldCharType="begin"/>
                    </w:r>
                    <w:r>
                      <w:instrText xml:space="preserve"> PAGE </w:instrText>
                    </w:r>
                    <w:r>
                      <w:fldChar w:fldCharType="separate"/>
                    </w:r>
                    <w:r w:rsidR="0092720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BA" w:rsidRDefault="002632BA">
      <w:r>
        <w:separator/>
      </w:r>
    </w:p>
  </w:footnote>
  <w:footnote w:type="continuationSeparator" w:id="0">
    <w:p w:rsidR="002632BA" w:rsidRDefault="00263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9E1"/>
    <w:multiLevelType w:val="hybridMultilevel"/>
    <w:tmpl w:val="19F07D7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4695728"/>
    <w:multiLevelType w:val="hybridMultilevel"/>
    <w:tmpl w:val="A2B811D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4A84A6A"/>
    <w:multiLevelType w:val="hybridMultilevel"/>
    <w:tmpl w:val="2A80E1B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5391C2B"/>
    <w:multiLevelType w:val="hybridMultilevel"/>
    <w:tmpl w:val="04DA6FF2"/>
    <w:lvl w:ilvl="0" w:tplc="614C2B0E">
      <w:start w:val="1"/>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6FC0FE4"/>
    <w:multiLevelType w:val="hybridMultilevel"/>
    <w:tmpl w:val="D2ACB1B0"/>
    <w:lvl w:ilvl="0" w:tplc="0409000F">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7137AB"/>
    <w:multiLevelType w:val="hybridMultilevel"/>
    <w:tmpl w:val="961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277BB"/>
    <w:multiLevelType w:val="hybridMultilevel"/>
    <w:tmpl w:val="13F031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203368B"/>
    <w:multiLevelType w:val="hybridMultilevel"/>
    <w:tmpl w:val="4FDE54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84B3626"/>
    <w:multiLevelType w:val="hybridMultilevel"/>
    <w:tmpl w:val="A6A20AB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39568F"/>
    <w:multiLevelType w:val="hybridMultilevel"/>
    <w:tmpl w:val="01B25AB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D980B4D"/>
    <w:multiLevelType w:val="hybridMultilevel"/>
    <w:tmpl w:val="B9986AAE"/>
    <w:lvl w:ilvl="0" w:tplc="0409000F">
      <w:start w:val="1"/>
      <w:numFmt w:val="decimal"/>
      <w:lvlText w:val="%1."/>
      <w:lvlJc w:val="left"/>
      <w:pPr>
        <w:ind w:left="1180" w:hanging="360"/>
      </w:pPr>
    </w:lvl>
    <w:lvl w:ilvl="1" w:tplc="1E480FC6">
      <w:start w:val="1"/>
      <w:numFmt w:val="decimal"/>
      <w:lvlText w:val="%2)"/>
      <w:lvlJc w:val="left"/>
      <w:pPr>
        <w:ind w:left="2260" w:hanging="72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DA32DA7"/>
    <w:multiLevelType w:val="hybridMultilevel"/>
    <w:tmpl w:val="C846CE7C"/>
    <w:lvl w:ilvl="0" w:tplc="0409000F">
      <w:start w:val="1"/>
      <w:numFmt w:val="decimal"/>
      <w:lvlText w:val="%1."/>
      <w:lvlJc w:val="left"/>
      <w:pPr>
        <w:ind w:left="52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 w15:restartNumberingAfterBreak="0">
    <w:nsid w:val="1F0B3304"/>
    <w:multiLevelType w:val="hybridMultilevel"/>
    <w:tmpl w:val="AA9EDB7E"/>
    <w:lvl w:ilvl="0" w:tplc="123A8576">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367586A"/>
    <w:multiLevelType w:val="hybridMultilevel"/>
    <w:tmpl w:val="7560764E"/>
    <w:lvl w:ilvl="0" w:tplc="B1F6A1F4">
      <w:start w:val="1"/>
      <w:numFmt w:val="bullet"/>
      <w:lvlText w:val=""/>
      <w:lvlJc w:val="left"/>
      <w:pPr>
        <w:ind w:left="460" w:hanging="360"/>
      </w:pPr>
      <w:rPr>
        <w:rFonts w:ascii="Wingdings" w:eastAsia="Arial" w:hAnsi="Wingdings"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4F16294"/>
    <w:multiLevelType w:val="hybridMultilevel"/>
    <w:tmpl w:val="FEAA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976C8"/>
    <w:multiLevelType w:val="hybridMultilevel"/>
    <w:tmpl w:val="B79C73F6"/>
    <w:lvl w:ilvl="0" w:tplc="04090011">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24246A9"/>
    <w:multiLevelType w:val="hybridMultilevel"/>
    <w:tmpl w:val="EDEE8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264382"/>
    <w:multiLevelType w:val="hybridMultilevel"/>
    <w:tmpl w:val="3D6EF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976835"/>
    <w:multiLevelType w:val="hybridMultilevel"/>
    <w:tmpl w:val="AA9EDB7E"/>
    <w:lvl w:ilvl="0" w:tplc="123A8576">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A8F384D"/>
    <w:multiLevelType w:val="hybridMultilevel"/>
    <w:tmpl w:val="437C426A"/>
    <w:lvl w:ilvl="0" w:tplc="CC7EB0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F6A0304"/>
    <w:multiLevelType w:val="hybridMultilevel"/>
    <w:tmpl w:val="35509B1E"/>
    <w:lvl w:ilvl="0" w:tplc="5B7E6550">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F7073B2"/>
    <w:multiLevelType w:val="hybridMultilevel"/>
    <w:tmpl w:val="72BE63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3FDE7A41"/>
    <w:multiLevelType w:val="hybridMultilevel"/>
    <w:tmpl w:val="3A60EE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C01B2E"/>
    <w:multiLevelType w:val="hybridMultilevel"/>
    <w:tmpl w:val="B21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04248"/>
    <w:multiLevelType w:val="hybridMultilevel"/>
    <w:tmpl w:val="909C19E4"/>
    <w:lvl w:ilvl="0" w:tplc="DA20BD5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3C930CA"/>
    <w:multiLevelType w:val="hybridMultilevel"/>
    <w:tmpl w:val="30A214B8"/>
    <w:lvl w:ilvl="0" w:tplc="04090017">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4D14411"/>
    <w:multiLevelType w:val="hybridMultilevel"/>
    <w:tmpl w:val="6510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797A21"/>
    <w:multiLevelType w:val="hybridMultilevel"/>
    <w:tmpl w:val="50428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733EC1"/>
    <w:multiLevelType w:val="hybridMultilevel"/>
    <w:tmpl w:val="466AA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264386"/>
    <w:multiLevelType w:val="hybridMultilevel"/>
    <w:tmpl w:val="C9488ABA"/>
    <w:lvl w:ilvl="0" w:tplc="4836C1D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53716D04"/>
    <w:multiLevelType w:val="hybridMultilevel"/>
    <w:tmpl w:val="FB82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520032"/>
    <w:multiLevelType w:val="hybridMultilevel"/>
    <w:tmpl w:val="386CD014"/>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8E91B64"/>
    <w:multiLevelType w:val="hybridMultilevel"/>
    <w:tmpl w:val="C4380E78"/>
    <w:lvl w:ilvl="0" w:tplc="D4A077F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1BC"/>
    <w:multiLevelType w:val="hybridMultilevel"/>
    <w:tmpl w:val="4C1AF1AE"/>
    <w:lvl w:ilvl="0" w:tplc="C9D22A76">
      <w:start w:val="3"/>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5B2F6829"/>
    <w:multiLevelType w:val="hybridMultilevel"/>
    <w:tmpl w:val="4D3EADB8"/>
    <w:lvl w:ilvl="0" w:tplc="0409000F">
      <w:start w:val="1"/>
      <w:numFmt w:val="decimal"/>
      <w:lvlText w:val="%1."/>
      <w:lvlJc w:val="left"/>
      <w:pPr>
        <w:ind w:left="720" w:hanging="360"/>
      </w:pPr>
      <w:rPr>
        <w:rFonts w:hint="default"/>
      </w:rPr>
    </w:lvl>
    <w:lvl w:ilvl="1" w:tplc="E2DE185C">
      <w:start w:val="1"/>
      <w:numFmt w:val="lowerLetter"/>
      <w:lvlText w:val="%2)"/>
      <w:lvlJc w:val="left"/>
      <w:pPr>
        <w:ind w:left="1440" w:hanging="360"/>
      </w:pPr>
      <w:rPr>
        <w:rFonts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F0133"/>
    <w:multiLevelType w:val="hybridMultilevel"/>
    <w:tmpl w:val="81F0382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4F83DCC"/>
    <w:multiLevelType w:val="hybridMultilevel"/>
    <w:tmpl w:val="E64EF47E"/>
    <w:lvl w:ilvl="0" w:tplc="C9D22A76">
      <w:start w:val="3"/>
      <w:numFmt w:val="low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68CC1A56"/>
    <w:multiLevelType w:val="hybridMultilevel"/>
    <w:tmpl w:val="8C2C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11145"/>
    <w:multiLevelType w:val="hybridMultilevel"/>
    <w:tmpl w:val="1250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E1ADE"/>
    <w:multiLevelType w:val="hybridMultilevel"/>
    <w:tmpl w:val="CF744A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C3232C"/>
    <w:multiLevelType w:val="hybridMultilevel"/>
    <w:tmpl w:val="276A8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7C551F17"/>
    <w:multiLevelType w:val="hybridMultilevel"/>
    <w:tmpl w:val="CBFA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4"/>
  </w:num>
  <w:num w:numId="3">
    <w:abstractNumId w:val="33"/>
  </w:num>
  <w:num w:numId="4">
    <w:abstractNumId w:val="21"/>
  </w:num>
  <w:num w:numId="5">
    <w:abstractNumId w:val="5"/>
  </w:num>
  <w:num w:numId="6">
    <w:abstractNumId w:val="34"/>
  </w:num>
  <w:num w:numId="7">
    <w:abstractNumId w:val="36"/>
  </w:num>
  <w:num w:numId="8">
    <w:abstractNumId w:val="40"/>
  </w:num>
  <w:num w:numId="9">
    <w:abstractNumId w:val="35"/>
  </w:num>
  <w:num w:numId="10">
    <w:abstractNumId w:val="25"/>
  </w:num>
  <w:num w:numId="11">
    <w:abstractNumId w:val="6"/>
  </w:num>
  <w:num w:numId="12">
    <w:abstractNumId w:val="14"/>
  </w:num>
  <w:num w:numId="13">
    <w:abstractNumId w:val="37"/>
  </w:num>
  <w:num w:numId="14">
    <w:abstractNumId w:val="38"/>
  </w:num>
  <w:num w:numId="15">
    <w:abstractNumId w:val="23"/>
  </w:num>
  <w:num w:numId="16">
    <w:abstractNumId w:val="22"/>
  </w:num>
  <w:num w:numId="17">
    <w:abstractNumId w:val="13"/>
  </w:num>
  <w:num w:numId="18">
    <w:abstractNumId w:val="3"/>
  </w:num>
  <w:num w:numId="19">
    <w:abstractNumId w:val="31"/>
  </w:num>
  <w:num w:numId="20">
    <w:abstractNumId w:val="8"/>
  </w:num>
  <w:num w:numId="21">
    <w:abstractNumId w:val="2"/>
  </w:num>
  <w:num w:numId="22">
    <w:abstractNumId w:val="2"/>
  </w:num>
  <w:num w:numId="23">
    <w:abstractNumId w:val="8"/>
  </w:num>
  <w:num w:numId="24">
    <w:abstractNumId w:val="31"/>
  </w:num>
  <w:num w:numId="25">
    <w:abstractNumId w:val="4"/>
  </w:num>
  <w:num w:numId="26">
    <w:abstractNumId w:val="10"/>
  </w:num>
  <w:num w:numId="27">
    <w:abstractNumId w:val="41"/>
  </w:num>
  <w:num w:numId="28">
    <w:abstractNumId w:val="28"/>
  </w:num>
  <w:num w:numId="29">
    <w:abstractNumId w:val="30"/>
  </w:num>
  <w:num w:numId="30">
    <w:abstractNumId w:val="16"/>
  </w:num>
  <w:num w:numId="31">
    <w:abstractNumId w:val="32"/>
  </w:num>
  <w:num w:numId="32">
    <w:abstractNumId w:val="20"/>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9"/>
  </w:num>
  <w:num w:numId="37">
    <w:abstractNumId w:val="11"/>
  </w:num>
  <w:num w:numId="38">
    <w:abstractNumId w:val="7"/>
  </w:num>
  <w:num w:numId="39">
    <w:abstractNumId w:val="1"/>
  </w:num>
  <w:num w:numId="40">
    <w:abstractNumId w:val="0"/>
  </w:num>
  <w:num w:numId="41">
    <w:abstractNumId w:val="15"/>
  </w:num>
  <w:num w:numId="42">
    <w:abstractNumId w:val="26"/>
  </w:num>
  <w:num w:numId="43">
    <w:abstractNumId w:val="27"/>
  </w:num>
  <w:num w:numId="44">
    <w:abstractNumId w:val="17"/>
  </w:num>
  <w:num w:numId="45">
    <w:abstractNumId w:val="1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95"/>
    <w:rsid w:val="00003912"/>
    <w:rsid w:val="000060B0"/>
    <w:rsid w:val="000116F4"/>
    <w:rsid w:val="00031106"/>
    <w:rsid w:val="00035774"/>
    <w:rsid w:val="00042DC6"/>
    <w:rsid w:val="00053E4F"/>
    <w:rsid w:val="000543AB"/>
    <w:rsid w:val="000610AD"/>
    <w:rsid w:val="0006294B"/>
    <w:rsid w:val="00065C9E"/>
    <w:rsid w:val="00072AD9"/>
    <w:rsid w:val="00083F35"/>
    <w:rsid w:val="0009002C"/>
    <w:rsid w:val="00090DE8"/>
    <w:rsid w:val="00092A1F"/>
    <w:rsid w:val="00097B27"/>
    <w:rsid w:val="000A2DA5"/>
    <w:rsid w:val="000A2E0A"/>
    <w:rsid w:val="000B0D17"/>
    <w:rsid w:val="000B3392"/>
    <w:rsid w:val="000B5CC7"/>
    <w:rsid w:val="000B5E73"/>
    <w:rsid w:val="000C1473"/>
    <w:rsid w:val="000C1DD0"/>
    <w:rsid w:val="000C5C01"/>
    <w:rsid w:val="000C7522"/>
    <w:rsid w:val="000F2814"/>
    <w:rsid w:val="000F5FEA"/>
    <w:rsid w:val="000F73B0"/>
    <w:rsid w:val="00111C7C"/>
    <w:rsid w:val="00115EDD"/>
    <w:rsid w:val="001265C5"/>
    <w:rsid w:val="00127F93"/>
    <w:rsid w:val="00130335"/>
    <w:rsid w:val="001334EB"/>
    <w:rsid w:val="00143F34"/>
    <w:rsid w:val="00156215"/>
    <w:rsid w:val="00167264"/>
    <w:rsid w:val="00170AC0"/>
    <w:rsid w:val="001713CE"/>
    <w:rsid w:val="001848E7"/>
    <w:rsid w:val="00191887"/>
    <w:rsid w:val="00197B8D"/>
    <w:rsid w:val="001A446A"/>
    <w:rsid w:val="001A6C8A"/>
    <w:rsid w:val="001A7337"/>
    <w:rsid w:val="001B0703"/>
    <w:rsid w:val="001B0F82"/>
    <w:rsid w:val="001B1064"/>
    <w:rsid w:val="001B3E3C"/>
    <w:rsid w:val="001B6389"/>
    <w:rsid w:val="001C377F"/>
    <w:rsid w:val="001C5FE0"/>
    <w:rsid w:val="001D0254"/>
    <w:rsid w:val="001D0ABB"/>
    <w:rsid w:val="001D7061"/>
    <w:rsid w:val="001D7183"/>
    <w:rsid w:val="001E06A3"/>
    <w:rsid w:val="001E3060"/>
    <w:rsid w:val="001E794A"/>
    <w:rsid w:val="001F1105"/>
    <w:rsid w:val="001F4308"/>
    <w:rsid w:val="001F7F99"/>
    <w:rsid w:val="00214A4D"/>
    <w:rsid w:val="00220A7C"/>
    <w:rsid w:val="0022200F"/>
    <w:rsid w:val="00223254"/>
    <w:rsid w:val="00230AFD"/>
    <w:rsid w:val="0024025A"/>
    <w:rsid w:val="002454BF"/>
    <w:rsid w:val="002534E8"/>
    <w:rsid w:val="00256187"/>
    <w:rsid w:val="0025675A"/>
    <w:rsid w:val="002615CC"/>
    <w:rsid w:val="002632BA"/>
    <w:rsid w:val="00266327"/>
    <w:rsid w:val="00270912"/>
    <w:rsid w:val="00271DB9"/>
    <w:rsid w:val="00273508"/>
    <w:rsid w:val="00276D28"/>
    <w:rsid w:val="00283CE9"/>
    <w:rsid w:val="002849DC"/>
    <w:rsid w:val="00292811"/>
    <w:rsid w:val="002937AD"/>
    <w:rsid w:val="00294E8A"/>
    <w:rsid w:val="002A4FF6"/>
    <w:rsid w:val="002C3ADA"/>
    <w:rsid w:val="002C5D32"/>
    <w:rsid w:val="002C7352"/>
    <w:rsid w:val="002D122B"/>
    <w:rsid w:val="002D6410"/>
    <w:rsid w:val="002D6CFD"/>
    <w:rsid w:val="002E1FEB"/>
    <w:rsid w:val="002E23A5"/>
    <w:rsid w:val="002E2A96"/>
    <w:rsid w:val="003126C2"/>
    <w:rsid w:val="00313DBB"/>
    <w:rsid w:val="00315144"/>
    <w:rsid w:val="003220F6"/>
    <w:rsid w:val="00330C3F"/>
    <w:rsid w:val="00335BA2"/>
    <w:rsid w:val="003417E4"/>
    <w:rsid w:val="00342B75"/>
    <w:rsid w:val="00345F9B"/>
    <w:rsid w:val="0035107A"/>
    <w:rsid w:val="0035598E"/>
    <w:rsid w:val="00357640"/>
    <w:rsid w:val="003609A5"/>
    <w:rsid w:val="0036501D"/>
    <w:rsid w:val="00373C87"/>
    <w:rsid w:val="003768DA"/>
    <w:rsid w:val="0037777C"/>
    <w:rsid w:val="00384596"/>
    <w:rsid w:val="00386F76"/>
    <w:rsid w:val="00390D2D"/>
    <w:rsid w:val="00391913"/>
    <w:rsid w:val="00392918"/>
    <w:rsid w:val="003945FA"/>
    <w:rsid w:val="003B4087"/>
    <w:rsid w:val="003B5E5B"/>
    <w:rsid w:val="003C1AA7"/>
    <w:rsid w:val="003C3B01"/>
    <w:rsid w:val="003D3731"/>
    <w:rsid w:val="003D4457"/>
    <w:rsid w:val="003D647F"/>
    <w:rsid w:val="003F0385"/>
    <w:rsid w:val="003F0449"/>
    <w:rsid w:val="003F104C"/>
    <w:rsid w:val="003F20F6"/>
    <w:rsid w:val="003F4D56"/>
    <w:rsid w:val="003F6595"/>
    <w:rsid w:val="004007F6"/>
    <w:rsid w:val="00404DBA"/>
    <w:rsid w:val="00413750"/>
    <w:rsid w:val="00413834"/>
    <w:rsid w:val="00424DDE"/>
    <w:rsid w:val="0042752B"/>
    <w:rsid w:val="00441231"/>
    <w:rsid w:val="00462AC3"/>
    <w:rsid w:val="004660AD"/>
    <w:rsid w:val="00466D07"/>
    <w:rsid w:val="00472467"/>
    <w:rsid w:val="00472F2B"/>
    <w:rsid w:val="0047740A"/>
    <w:rsid w:val="0048473E"/>
    <w:rsid w:val="00485D1E"/>
    <w:rsid w:val="00486001"/>
    <w:rsid w:val="004869E4"/>
    <w:rsid w:val="00490D5A"/>
    <w:rsid w:val="00496BB8"/>
    <w:rsid w:val="004A04A8"/>
    <w:rsid w:val="004A19DC"/>
    <w:rsid w:val="004A2633"/>
    <w:rsid w:val="004A2D81"/>
    <w:rsid w:val="004A780A"/>
    <w:rsid w:val="004B46DB"/>
    <w:rsid w:val="004B6901"/>
    <w:rsid w:val="004B6D27"/>
    <w:rsid w:val="004D1BA5"/>
    <w:rsid w:val="004D3708"/>
    <w:rsid w:val="004E65D9"/>
    <w:rsid w:val="004F1364"/>
    <w:rsid w:val="004F3C87"/>
    <w:rsid w:val="00506369"/>
    <w:rsid w:val="00515FFE"/>
    <w:rsid w:val="005162A7"/>
    <w:rsid w:val="00517A6A"/>
    <w:rsid w:val="005205F3"/>
    <w:rsid w:val="00526C60"/>
    <w:rsid w:val="00532F7E"/>
    <w:rsid w:val="00533C5D"/>
    <w:rsid w:val="00540E82"/>
    <w:rsid w:val="005422F8"/>
    <w:rsid w:val="0056326E"/>
    <w:rsid w:val="00567E80"/>
    <w:rsid w:val="00571C84"/>
    <w:rsid w:val="005770E1"/>
    <w:rsid w:val="005802E3"/>
    <w:rsid w:val="00580822"/>
    <w:rsid w:val="00583495"/>
    <w:rsid w:val="005935EE"/>
    <w:rsid w:val="005A3EBF"/>
    <w:rsid w:val="005A7038"/>
    <w:rsid w:val="005B0971"/>
    <w:rsid w:val="005B2EF1"/>
    <w:rsid w:val="005B4066"/>
    <w:rsid w:val="005B69F6"/>
    <w:rsid w:val="005C384E"/>
    <w:rsid w:val="005C4144"/>
    <w:rsid w:val="005C7D82"/>
    <w:rsid w:val="005D7E9F"/>
    <w:rsid w:val="005E1F37"/>
    <w:rsid w:val="005E7C71"/>
    <w:rsid w:val="005F0E51"/>
    <w:rsid w:val="005F66AC"/>
    <w:rsid w:val="005F6CBC"/>
    <w:rsid w:val="005F7730"/>
    <w:rsid w:val="0060682D"/>
    <w:rsid w:val="006078F3"/>
    <w:rsid w:val="00614EA9"/>
    <w:rsid w:val="00620929"/>
    <w:rsid w:val="00620F8A"/>
    <w:rsid w:val="00624C9D"/>
    <w:rsid w:val="00630A9C"/>
    <w:rsid w:val="0065570D"/>
    <w:rsid w:val="00657CE5"/>
    <w:rsid w:val="00663EDB"/>
    <w:rsid w:val="00664CA1"/>
    <w:rsid w:val="00667E7A"/>
    <w:rsid w:val="0067124E"/>
    <w:rsid w:val="00673C33"/>
    <w:rsid w:val="00676956"/>
    <w:rsid w:val="006908FF"/>
    <w:rsid w:val="006A5CDF"/>
    <w:rsid w:val="006A7931"/>
    <w:rsid w:val="006B3C67"/>
    <w:rsid w:val="006B6661"/>
    <w:rsid w:val="006C0851"/>
    <w:rsid w:val="006C5803"/>
    <w:rsid w:val="006C5A0D"/>
    <w:rsid w:val="006E3D92"/>
    <w:rsid w:val="006E583A"/>
    <w:rsid w:val="006E5E1E"/>
    <w:rsid w:val="006E7F74"/>
    <w:rsid w:val="006F3613"/>
    <w:rsid w:val="006F4E43"/>
    <w:rsid w:val="006F4FD3"/>
    <w:rsid w:val="007003BA"/>
    <w:rsid w:val="00703D2B"/>
    <w:rsid w:val="00707753"/>
    <w:rsid w:val="00710A27"/>
    <w:rsid w:val="00710DE2"/>
    <w:rsid w:val="00714A74"/>
    <w:rsid w:val="007174EC"/>
    <w:rsid w:val="007218D1"/>
    <w:rsid w:val="007236A0"/>
    <w:rsid w:val="00740752"/>
    <w:rsid w:val="00743CAC"/>
    <w:rsid w:val="0074471D"/>
    <w:rsid w:val="00744DB1"/>
    <w:rsid w:val="0074664B"/>
    <w:rsid w:val="00747CD9"/>
    <w:rsid w:val="007551B6"/>
    <w:rsid w:val="00763963"/>
    <w:rsid w:val="00765E36"/>
    <w:rsid w:val="0077281C"/>
    <w:rsid w:val="00774AC4"/>
    <w:rsid w:val="00775865"/>
    <w:rsid w:val="007812A6"/>
    <w:rsid w:val="00784DCA"/>
    <w:rsid w:val="00790274"/>
    <w:rsid w:val="00790438"/>
    <w:rsid w:val="007A1EB1"/>
    <w:rsid w:val="007A23C2"/>
    <w:rsid w:val="007B0112"/>
    <w:rsid w:val="007B1116"/>
    <w:rsid w:val="007B57BA"/>
    <w:rsid w:val="007B6D9B"/>
    <w:rsid w:val="007C3A8E"/>
    <w:rsid w:val="007C4D1E"/>
    <w:rsid w:val="007D2688"/>
    <w:rsid w:val="007E764B"/>
    <w:rsid w:val="007F0A61"/>
    <w:rsid w:val="007F19B4"/>
    <w:rsid w:val="007F4B37"/>
    <w:rsid w:val="00800C80"/>
    <w:rsid w:val="008010B3"/>
    <w:rsid w:val="00806AEF"/>
    <w:rsid w:val="00810E15"/>
    <w:rsid w:val="008133BD"/>
    <w:rsid w:val="00815BAA"/>
    <w:rsid w:val="00816593"/>
    <w:rsid w:val="0082263E"/>
    <w:rsid w:val="00822D26"/>
    <w:rsid w:val="008272B6"/>
    <w:rsid w:val="0082755F"/>
    <w:rsid w:val="00827ED4"/>
    <w:rsid w:val="0083261A"/>
    <w:rsid w:val="00835AEC"/>
    <w:rsid w:val="00836A53"/>
    <w:rsid w:val="00840ACD"/>
    <w:rsid w:val="00853B0F"/>
    <w:rsid w:val="00860324"/>
    <w:rsid w:val="00862C78"/>
    <w:rsid w:val="00864DBC"/>
    <w:rsid w:val="008737D4"/>
    <w:rsid w:val="00885CB2"/>
    <w:rsid w:val="0088688F"/>
    <w:rsid w:val="00890910"/>
    <w:rsid w:val="0089343C"/>
    <w:rsid w:val="00894EB4"/>
    <w:rsid w:val="008A1C21"/>
    <w:rsid w:val="008A533B"/>
    <w:rsid w:val="008A68C2"/>
    <w:rsid w:val="008A7E42"/>
    <w:rsid w:val="008B21F7"/>
    <w:rsid w:val="008B41AB"/>
    <w:rsid w:val="008B4D5C"/>
    <w:rsid w:val="008B6EF1"/>
    <w:rsid w:val="008C0C1D"/>
    <w:rsid w:val="008C5694"/>
    <w:rsid w:val="008C78CE"/>
    <w:rsid w:val="008D3D63"/>
    <w:rsid w:val="008D6121"/>
    <w:rsid w:val="008D7AB7"/>
    <w:rsid w:val="008E0A00"/>
    <w:rsid w:val="008E773A"/>
    <w:rsid w:val="008E77BF"/>
    <w:rsid w:val="008F03B3"/>
    <w:rsid w:val="008F2B6C"/>
    <w:rsid w:val="008F34F8"/>
    <w:rsid w:val="0090407D"/>
    <w:rsid w:val="00906EAA"/>
    <w:rsid w:val="00911E6C"/>
    <w:rsid w:val="00913371"/>
    <w:rsid w:val="00914242"/>
    <w:rsid w:val="009258D5"/>
    <w:rsid w:val="00927202"/>
    <w:rsid w:val="00927832"/>
    <w:rsid w:val="00931EEC"/>
    <w:rsid w:val="00932DBC"/>
    <w:rsid w:val="009421E7"/>
    <w:rsid w:val="0094370B"/>
    <w:rsid w:val="00956DCC"/>
    <w:rsid w:val="00972809"/>
    <w:rsid w:val="00976523"/>
    <w:rsid w:val="00980359"/>
    <w:rsid w:val="00982E51"/>
    <w:rsid w:val="0098478D"/>
    <w:rsid w:val="0098590D"/>
    <w:rsid w:val="00987687"/>
    <w:rsid w:val="00991F31"/>
    <w:rsid w:val="0099402C"/>
    <w:rsid w:val="00995F77"/>
    <w:rsid w:val="009A2E9A"/>
    <w:rsid w:val="009A3940"/>
    <w:rsid w:val="009B036F"/>
    <w:rsid w:val="009B0A5F"/>
    <w:rsid w:val="009C36DD"/>
    <w:rsid w:val="009C44D8"/>
    <w:rsid w:val="009C76BD"/>
    <w:rsid w:val="009D33E1"/>
    <w:rsid w:val="009D7300"/>
    <w:rsid w:val="009E043B"/>
    <w:rsid w:val="009E2DC3"/>
    <w:rsid w:val="009E5ACC"/>
    <w:rsid w:val="009F00F4"/>
    <w:rsid w:val="009F5936"/>
    <w:rsid w:val="009F6F01"/>
    <w:rsid w:val="00A035A7"/>
    <w:rsid w:val="00A065F2"/>
    <w:rsid w:val="00A12544"/>
    <w:rsid w:val="00A12BA4"/>
    <w:rsid w:val="00A16569"/>
    <w:rsid w:val="00A17E24"/>
    <w:rsid w:val="00A220CB"/>
    <w:rsid w:val="00A25525"/>
    <w:rsid w:val="00A35EFE"/>
    <w:rsid w:val="00A40828"/>
    <w:rsid w:val="00A42C6A"/>
    <w:rsid w:val="00A4409A"/>
    <w:rsid w:val="00A46DAA"/>
    <w:rsid w:val="00A47923"/>
    <w:rsid w:val="00A50224"/>
    <w:rsid w:val="00A53941"/>
    <w:rsid w:val="00A56DE1"/>
    <w:rsid w:val="00A61E11"/>
    <w:rsid w:val="00A634AE"/>
    <w:rsid w:val="00A8137D"/>
    <w:rsid w:val="00A84373"/>
    <w:rsid w:val="00A921F1"/>
    <w:rsid w:val="00AB282A"/>
    <w:rsid w:val="00AB28B9"/>
    <w:rsid w:val="00AB36BA"/>
    <w:rsid w:val="00AB4178"/>
    <w:rsid w:val="00AB4612"/>
    <w:rsid w:val="00AC2AA6"/>
    <w:rsid w:val="00AC7DC1"/>
    <w:rsid w:val="00AD1FB6"/>
    <w:rsid w:val="00AD3184"/>
    <w:rsid w:val="00AE746C"/>
    <w:rsid w:val="00AE761B"/>
    <w:rsid w:val="00AF4706"/>
    <w:rsid w:val="00B2190E"/>
    <w:rsid w:val="00B22C12"/>
    <w:rsid w:val="00B26ABF"/>
    <w:rsid w:val="00B3192E"/>
    <w:rsid w:val="00B3410C"/>
    <w:rsid w:val="00B34580"/>
    <w:rsid w:val="00B4090B"/>
    <w:rsid w:val="00B4464D"/>
    <w:rsid w:val="00B46BC3"/>
    <w:rsid w:val="00B536F1"/>
    <w:rsid w:val="00B542A1"/>
    <w:rsid w:val="00B55AC2"/>
    <w:rsid w:val="00B562A9"/>
    <w:rsid w:val="00B6468D"/>
    <w:rsid w:val="00B66DB6"/>
    <w:rsid w:val="00B67ABC"/>
    <w:rsid w:val="00B71802"/>
    <w:rsid w:val="00B71E9B"/>
    <w:rsid w:val="00B72934"/>
    <w:rsid w:val="00BA43CE"/>
    <w:rsid w:val="00BA4DCF"/>
    <w:rsid w:val="00BB0048"/>
    <w:rsid w:val="00BC29FB"/>
    <w:rsid w:val="00BC44E2"/>
    <w:rsid w:val="00BD1855"/>
    <w:rsid w:val="00BD3716"/>
    <w:rsid w:val="00BE0C98"/>
    <w:rsid w:val="00BE0D8F"/>
    <w:rsid w:val="00BE17D0"/>
    <w:rsid w:val="00BE6390"/>
    <w:rsid w:val="00BF2EDB"/>
    <w:rsid w:val="00BF34D2"/>
    <w:rsid w:val="00BF4235"/>
    <w:rsid w:val="00BF6BCB"/>
    <w:rsid w:val="00BF6E89"/>
    <w:rsid w:val="00C12B84"/>
    <w:rsid w:val="00C21E2E"/>
    <w:rsid w:val="00C222E7"/>
    <w:rsid w:val="00C22FE5"/>
    <w:rsid w:val="00C27496"/>
    <w:rsid w:val="00C35257"/>
    <w:rsid w:val="00C5263D"/>
    <w:rsid w:val="00C623D0"/>
    <w:rsid w:val="00C630D6"/>
    <w:rsid w:val="00C65325"/>
    <w:rsid w:val="00C65ADE"/>
    <w:rsid w:val="00C75761"/>
    <w:rsid w:val="00C806CC"/>
    <w:rsid w:val="00C80DFC"/>
    <w:rsid w:val="00C8211D"/>
    <w:rsid w:val="00C84001"/>
    <w:rsid w:val="00C84518"/>
    <w:rsid w:val="00C913F9"/>
    <w:rsid w:val="00C95A62"/>
    <w:rsid w:val="00CA4F66"/>
    <w:rsid w:val="00CB6F57"/>
    <w:rsid w:val="00CD0341"/>
    <w:rsid w:val="00CD06FA"/>
    <w:rsid w:val="00CD1DC8"/>
    <w:rsid w:val="00CD4BBC"/>
    <w:rsid w:val="00CE0D71"/>
    <w:rsid w:val="00CE5BA0"/>
    <w:rsid w:val="00CE7163"/>
    <w:rsid w:val="00CE7CBA"/>
    <w:rsid w:val="00CF0326"/>
    <w:rsid w:val="00CF4D47"/>
    <w:rsid w:val="00D03F77"/>
    <w:rsid w:val="00D11349"/>
    <w:rsid w:val="00D13E50"/>
    <w:rsid w:val="00D15687"/>
    <w:rsid w:val="00D15FA5"/>
    <w:rsid w:val="00D16900"/>
    <w:rsid w:val="00D16A13"/>
    <w:rsid w:val="00D16EFC"/>
    <w:rsid w:val="00D1726B"/>
    <w:rsid w:val="00D176E5"/>
    <w:rsid w:val="00D207C1"/>
    <w:rsid w:val="00D23E3D"/>
    <w:rsid w:val="00D266BB"/>
    <w:rsid w:val="00D33F73"/>
    <w:rsid w:val="00D56543"/>
    <w:rsid w:val="00D64583"/>
    <w:rsid w:val="00D709E7"/>
    <w:rsid w:val="00D7794D"/>
    <w:rsid w:val="00D779E7"/>
    <w:rsid w:val="00D80EE0"/>
    <w:rsid w:val="00D862E7"/>
    <w:rsid w:val="00D86DD4"/>
    <w:rsid w:val="00D8729B"/>
    <w:rsid w:val="00D91B49"/>
    <w:rsid w:val="00D93345"/>
    <w:rsid w:val="00D95510"/>
    <w:rsid w:val="00DA02E7"/>
    <w:rsid w:val="00DB52AD"/>
    <w:rsid w:val="00DC00EE"/>
    <w:rsid w:val="00DC2CFA"/>
    <w:rsid w:val="00DC3298"/>
    <w:rsid w:val="00DC4056"/>
    <w:rsid w:val="00DC5662"/>
    <w:rsid w:val="00DD594B"/>
    <w:rsid w:val="00DE0291"/>
    <w:rsid w:val="00DE03A5"/>
    <w:rsid w:val="00DE19D8"/>
    <w:rsid w:val="00DF12F2"/>
    <w:rsid w:val="00DF3298"/>
    <w:rsid w:val="00DF4E1F"/>
    <w:rsid w:val="00DF6B90"/>
    <w:rsid w:val="00E0189D"/>
    <w:rsid w:val="00E0319E"/>
    <w:rsid w:val="00E045EF"/>
    <w:rsid w:val="00E069D5"/>
    <w:rsid w:val="00E07ED7"/>
    <w:rsid w:val="00E1243B"/>
    <w:rsid w:val="00E12694"/>
    <w:rsid w:val="00E12B75"/>
    <w:rsid w:val="00E16E6A"/>
    <w:rsid w:val="00E21E35"/>
    <w:rsid w:val="00E21F3F"/>
    <w:rsid w:val="00E22D25"/>
    <w:rsid w:val="00E2306B"/>
    <w:rsid w:val="00E25318"/>
    <w:rsid w:val="00E33F0D"/>
    <w:rsid w:val="00E37BBC"/>
    <w:rsid w:val="00E46134"/>
    <w:rsid w:val="00E53ACF"/>
    <w:rsid w:val="00E541C1"/>
    <w:rsid w:val="00E57015"/>
    <w:rsid w:val="00E66597"/>
    <w:rsid w:val="00E72B3D"/>
    <w:rsid w:val="00E7497B"/>
    <w:rsid w:val="00E7556C"/>
    <w:rsid w:val="00E76470"/>
    <w:rsid w:val="00E82463"/>
    <w:rsid w:val="00E827A1"/>
    <w:rsid w:val="00E85A2D"/>
    <w:rsid w:val="00E927CE"/>
    <w:rsid w:val="00EA1317"/>
    <w:rsid w:val="00EA1B1A"/>
    <w:rsid w:val="00EA2BEF"/>
    <w:rsid w:val="00EC1171"/>
    <w:rsid w:val="00EC5046"/>
    <w:rsid w:val="00EC65AF"/>
    <w:rsid w:val="00ED0D35"/>
    <w:rsid w:val="00ED202B"/>
    <w:rsid w:val="00EE384F"/>
    <w:rsid w:val="00EF7D6D"/>
    <w:rsid w:val="00EF7ECC"/>
    <w:rsid w:val="00F0366E"/>
    <w:rsid w:val="00F042AE"/>
    <w:rsid w:val="00F2029D"/>
    <w:rsid w:val="00F34500"/>
    <w:rsid w:val="00F347B6"/>
    <w:rsid w:val="00F36C88"/>
    <w:rsid w:val="00F37083"/>
    <w:rsid w:val="00F51340"/>
    <w:rsid w:val="00F514B9"/>
    <w:rsid w:val="00F52FAB"/>
    <w:rsid w:val="00F53625"/>
    <w:rsid w:val="00F6504F"/>
    <w:rsid w:val="00F6654A"/>
    <w:rsid w:val="00F712D1"/>
    <w:rsid w:val="00F74CF5"/>
    <w:rsid w:val="00F777A4"/>
    <w:rsid w:val="00F810F3"/>
    <w:rsid w:val="00F84930"/>
    <w:rsid w:val="00F84B36"/>
    <w:rsid w:val="00F85A01"/>
    <w:rsid w:val="00F93E5F"/>
    <w:rsid w:val="00F9434C"/>
    <w:rsid w:val="00FA0905"/>
    <w:rsid w:val="00FB2A26"/>
    <w:rsid w:val="00FB4FFF"/>
    <w:rsid w:val="00FC15C0"/>
    <w:rsid w:val="00FE65FA"/>
    <w:rsid w:val="00FE683B"/>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9C94D0D-BE29-4C2D-9E8C-F2307D2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88"/>
    <w:rPr>
      <w:rFonts w:ascii="Segoe UI" w:eastAsia="Arial" w:hAnsi="Segoe UI" w:cs="Segoe UI"/>
      <w:sz w:val="18"/>
      <w:szCs w:val="18"/>
      <w:lang w:bidi="en-US"/>
    </w:rPr>
  </w:style>
  <w:style w:type="character" w:styleId="Hyperlink">
    <w:name w:val="Hyperlink"/>
    <w:basedOn w:val="DefaultParagraphFont"/>
    <w:uiPriority w:val="99"/>
    <w:semiHidden/>
    <w:unhideWhenUsed/>
    <w:rsid w:val="00517A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7614">
      <w:bodyDiv w:val="1"/>
      <w:marLeft w:val="0"/>
      <w:marRight w:val="0"/>
      <w:marTop w:val="0"/>
      <w:marBottom w:val="0"/>
      <w:divBdr>
        <w:top w:val="none" w:sz="0" w:space="0" w:color="auto"/>
        <w:left w:val="none" w:sz="0" w:space="0" w:color="auto"/>
        <w:bottom w:val="none" w:sz="0" w:space="0" w:color="auto"/>
        <w:right w:val="none" w:sz="0" w:space="0" w:color="auto"/>
      </w:divBdr>
    </w:div>
    <w:div w:id="132448907">
      <w:bodyDiv w:val="1"/>
      <w:marLeft w:val="0"/>
      <w:marRight w:val="0"/>
      <w:marTop w:val="0"/>
      <w:marBottom w:val="0"/>
      <w:divBdr>
        <w:top w:val="none" w:sz="0" w:space="0" w:color="auto"/>
        <w:left w:val="none" w:sz="0" w:space="0" w:color="auto"/>
        <w:bottom w:val="none" w:sz="0" w:space="0" w:color="auto"/>
        <w:right w:val="none" w:sz="0" w:space="0" w:color="auto"/>
      </w:divBdr>
    </w:div>
    <w:div w:id="265964133">
      <w:bodyDiv w:val="1"/>
      <w:marLeft w:val="0"/>
      <w:marRight w:val="0"/>
      <w:marTop w:val="0"/>
      <w:marBottom w:val="0"/>
      <w:divBdr>
        <w:top w:val="none" w:sz="0" w:space="0" w:color="auto"/>
        <w:left w:val="none" w:sz="0" w:space="0" w:color="auto"/>
        <w:bottom w:val="none" w:sz="0" w:space="0" w:color="auto"/>
        <w:right w:val="none" w:sz="0" w:space="0" w:color="auto"/>
      </w:divBdr>
    </w:div>
    <w:div w:id="278344935">
      <w:bodyDiv w:val="1"/>
      <w:marLeft w:val="0"/>
      <w:marRight w:val="0"/>
      <w:marTop w:val="0"/>
      <w:marBottom w:val="0"/>
      <w:divBdr>
        <w:top w:val="none" w:sz="0" w:space="0" w:color="auto"/>
        <w:left w:val="none" w:sz="0" w:space="0" w:color="auto"/>
        <w:bottom w:val="none" w:sz="0" w:space="0" w:color="auto"/>
        <w:right w:val="none" w:sz="0" w:space="0" w:color="auto"/>
      </w:divBdr>
    </w:div>
    <w:div w:id="282158326">
      <w:bodyDiv w:val="1"/>
      <w:marLeft w:val="0"/>
      <w:marRight w:val="0"/>
      <w:marTop w:val="0"/>
      <w:marBottom w:val="0"/>
      <w:divBdr>
        <w:top w:val="none" w:sz="0" w:space="0" w:color="auto"/>
        <w:left w:val="none" w:sz="0" w:space="0" w:color="auto"/>
        <w:bottom w:val="none" w:sz="0" w:space="0" w:color="auto"/>
        <w:right w:val="none" w:sz="0" w:space="0" w:color="auto"/>
      </w:divBdr>
    </w:div>
    <w:div w:id="382757692">
      <w:bodyDiv w:val="1"/>
      <w:marLeft w:val="0"/>
      <w:marRight w:val="0"/>
      <w:marTop w:val="0"/>
      <w:marBottom w:val="0"/>
      <w:divBdr>
        <w:top w:val="none" w:sz="0" w:space="0" w:color="auto"/>
        <w:left w:val="none" w:sz="0" w:space="0" w:color="auto"/>
        <w:bottom w:val="none" w:sz="0" w:space="0" w:color="auto"/>
        <w:right w:val="none" w:sz="0" w:space="0" w:color="auto"/>
      </w:divBdr>
    </w:div>
    <w:div w:id="625430923">
      <w:bodyDiv w:val="1"/>
      <w:marLeft w:val="0"/>
      <w:marRight w:val="0"/>
      <w:marTop w:val="0"/>
      <w:marBottom w:val="0"/>
      <w:divBdr>
        <w:top w:val="none" w:sz="0" w:space="0" w:color="auto"/>
        <w:left w:val="none" w:sz="0" w:space="0" w:color="auto"/>
        <w:bottom w:val="none" w:sz="0" w:space="0" w:color="auto"/>
        <w:right w:val="none" w:sz="0" w:space="0" w:color="auto"/>
      </w:divBdr>
    </w:div>
    <w:div w:id="735322678">
      <w:bodyDiv w:val="1"/>
      <w:marLeft w:val="0"/>
      <w:marRight w:val="0"/>
      <w:marTop w:val="0"/>
      <w:marBottom w:val="0"/>
      <w:divBdr>
        <w:top w:val="none" w:sz="0" w:space="0" w:color="auto"/>
        <w:left w:val="none" w:sz="0" w:space="0" w:color="auto"/>
        <w:bottom w:val="none" w:sz="0" w:space="0" w:color="auto"/>
        <w:right w:val="none" w:sz="0" w:space="0" w:color="auto"/>
      </w:divBdr>
    </w:div>
    <w:div w:id="795755615">
      <w:bodyDiv w:val="1"/>
      <w:marLeft w:val="0"/>
      <w:marRight w:val="0"/>
      <w:marTop w:val="0"/>
      <w:marBottom w:val="0"/>
      <w:divBdr>
        <w:top w:val="none" w:sz="0" w:space="0" w:color="auto"/>
        <w:left w:val="none" w:sz="0" w:space="0" w:color="auto"/>
        <w:bottom w:val="none" w:sz="0" w:space="0" w:color="auto"/>
        <w:right w:val="none" w:sz="0" w:space="0" w:color="auto"/>
      </w:divBdr>
    </w:div>
    <w:div w:id="903030535">
      <w:bodyDiv w:val="1"/>
      <w:marLeft w:val="0"/>
      <w:marRight w:val="0"/>
      <w:marTop w:val="0"/>
      <w:marBottom w:val="0"/>
      <w:divBdr>
        <w:top w:val="none" w:sz="0" w:space="0" w:color="auto"/>
        <w:left w:val="none" w:sz="0" w:space="0" w:color="auto"/>
        <w:bottom w:val="none" w:sz="0" w:space="0" w:color="auto"/>
        <w:right w:val="none" w:sz="0" w:space="0" w:color="auto"/>
      </w:divBdr>
    </w:div>
    <w:div w:id="1060054613">
      <w:bodyDiv w:val="1"/>
      <w:marLeft w:val="0"/>
      <w:marRight w:val="0"/>
      <w:marTop w:val="0"/>
      <w:marBottom w:val="0"/>
      <w:divBdr>
        <w:top w:val="none" w:sz="0" w:space="0" w:color="auto"/>
        <w:left w:val="none" w:sz="0" w:space="0" w:color="auto"/>
        <w:bottom w:val="none" w:sz="0" w:space="0" w:color="auto"/>
        <w:right w:val="none" w:sz="0" w:space="0" w:color="auto"/>
      </w:divBdr>
    </w:div>
    <w:div w:id="1193299219">
      <w:bodyDiv w:val="1"/>
      <w:marLeft w:val="0"/>
      <w:marRight w:val="0"/>
      <w:marTop w:val="0"/>
      <w:marBottom w:val="0"/>
      <w:divBdr>
        <w:top w:val="none" w:sz="0" w:space="0" w:color="auto"/>
        <w:left w:val="none" w:sz="0" w:space="0" w:color="auto"/>
        <w:bottom w:val="none" w:sz="0" w:space="0" w:color="auto"/>
        <w:right w:val="none" w:sz="0" w:space="0" w:color="auto"/>
      </w:divBdr>
    </w:div>
    <w:div w:id="1211071754">
      <w:bodyDiv w:val="1"/>
      <w:marLeft w:val="0"/>
      <w:marRight w:val="0"/>
      <w:marTop w:val="0"/>
      <w:marBottom w:val="0"/>
      <w:divBdr>
        <w:top w:val="none" w:sz="0" w:space="0" w:color="auto"/>
        <w:left w:val="none" w:sz="0" w:space="0" w:color="auto"/>
        <w:bottom w:val="none" w:sz="0" w:space="0" w:color="auto"/>
        <w:right w:val="none" w:sz="0" w:space="0" w:color="auto"/>
      </w:divBdr>
    </w:div>
    <w:div w:id="1213927678">
      <w:bodyDiv w:val="1"/>
      <w:marLeft w:val="0"/>
      <w:marRight w:val="0"/>
      <w:marTop w:val="0"/>
      <w:marBottom w:val="0"/>
      <w:divBdr>
        <w:top w:val="none" w:sz="0" w:space="0" w:color="auto"/>
        <w:left w:val="none" w:sz="0" w:space="0" w:color="auto"/>
        <w:bottom w:val="none" w:sz="0" w:space="0" w:color="auto"/>
        <w:right w:val="none" w:sz="0" w:space="0" w:color="auto"/>
      </w:divBdr>
    </w:div>
    <w:div w:id="1217358585">
      <w:bodyDiv w:val="1"/>
      <w:marLeft w:val="0"/>
      <w:marRight w:val="0"/>
      <w:marTop w:val="0"/>
      <w:marBottom w:val="0"/>
      <w:divBdr>
        <w:top w:val="none" w:sz="0" w:space="0" w:color="auto"/>
        <w:left w:val="none" w:sz="0" w:space="0" w:color="auto"/>
        <w:bottom w:val="none" w:sz="0" w:space="0" w:color="auto"/>
        <w:right w:val="none" w:sz="0" w:space="0" w:color="auto"/>
      </w:divBdr>
    </w:div>
    <w:div w:id="1262301512">
      <w:bodyDiv w:val="1"/>
      <w:marLeft w:val="0"/>
      <w:marRight w:val="0"/>
      <w:marTop w:val="0"/>
      <w:marBottom w:val="0"/>
      <w:divBdr>
        <w:top w:val="none" w:sz="0" w:space="0" w:color="auto"/>
        <w:left w:val="none" w:sz="0" w:space="0" w:color="auto"/>
        <w:bottom w:val="none" w:sz="0" w:space="0" w:color="auto"/>
        <w:right w:val="none" w:sz="0" w:space="0" w:color="auto"/>
      </w:divBdr>
    </w:div>
    <w:div w:id="1401371155">
      <w:bodyDiv w:val="1"/>
      <w:marLeft w:val="0"/>
      <w:marRight w:val="0"/>
      <w:marTop w:val="0"/>
      <w:marBottom w:val="0"/>
      <w:divBdr>
        <w:top w:val="none" w:sz="0" w:space="0" w:color="auto"/>
        <w:left w:val="none" w:sz="0" w:space="0" w:color="auto"/>
        <w:bottom w:val="none" w:sz="0" w:space="0" w:color="auto"/>
        <w:right w:val="none" w:sz="0" w:space="0" w:color="auto"/>
      </w:divBdr>
    </w:div>
    <w:div w:id="1521236393">
      <w:bodyDiv w:val="1"/>
      <w:marLeft w:val="0"/>
      <w:marRight w:val="0"/>
      <w:marTop w:val="0"/>
      <w:marBottom w:val="0"/>
      <w:divBdr>
        <w:top w:val="none" w:sz="0" w:space="0" w:color="auto"/>
        <w:left w:val="none" w:sz="0" w:space="0" w:color="auto"/>
        <w:bottom w:val="none" w:sz="0" w:space="0" w:color="auto"/>
        <w:right w:val="none" w:sz="0" w:space="0" w:color="auto"/>
      </w:divBdr>
    </w:div>
    <w:div w:id="1563562442">
      <w:bodyDiv w:val="1"/>
      <w:marLeft w:val="0"/>
      <w:marRight w:val="0"/>
      <w:marTop w:val="0"/>
      <w:marBottom w:val="0"/>
      <w:divBdr>
        <w:top w:val="none" w:sz="0" w:space="0" w:color="auto"/>
        <w:left w:val="none" w:sz="0" w:space="0" w:color="auto"/>
        <w:bottom w:val="none" w:sz="0" w:space="0" w:color="auto"/>
        <w:right w:val="none" w:sz="0" w:space="0" w:color="auto"/>
      </w:divBdr>
    </w:div>
    <w:div w:id="1657686088">
      <w:bodyDiv w:val="1"/>
      <w:marLeft w:val="0"/>
      <w:marRight w:val="0"/>
      <w:marTop w:val="0"/>
      <w:marBottom w:val="0"/>
      <w:divBdr>
        <w:top w:val="none" w:sz="0" w:space="0" w:color="auto"/>
        <w:left w:val="none" w:sz="0" w:space="0" w:color="auto"/>
        <w:bottom w:val="none" w:sz="0" w:space="0" w:color="auto"/>
        <w:right w:val="none" w:sz="0" w:space="0" w:color="auto"/>
      </w:divBdr>
    </w:div>
    <w:div w:id="1686781773">
      <w:bodyDiv w:val="1"/>
      <w:marLeft w:val="0"/>
      <w:marRight w:val="0"/>
      <w:marTop w:val="0"/>
      <w:marBottom w:val="0"/>
      <w:divBdr>
        <w:top w:val="none" w:sz="0" w:space="0" w:color="auto"/>
        <w:left w:val="none" w:sz="0" w:space="0" w:color="auto"/>
        <w:bottom w:val="none" w:sz="0" w:space="0" w:color="auto"/>
        <w:right w:val="none" w:sz="0" w:space="0" w:color="auto"/>
      </w:divBdr>
    </w:div>
    <w:div w:id="1733624029">
      <w:bodyDiv w:val="1"/>
      <w:marLeft w:val="0"/>
      <w:marRight w:val="0"/>
      <w:marTop w:val="0"/>
      <w:marBottom w:val="0"/>
      <w:divBdr>
        <w:top w:val="none" w:sz="0" w:space="0" w:color="auto"/>
        <w:left w:val="none" w:sz="0" w:space="0" w:color="auto"/>
        <w:bottom w:val="none" w:sz="0" w:space="0" w:color="auto"/>
        <w:right w:val="none" w:sz="0" w:space="0" w:color="auto"/>
      </w:divBdr>
    </w:div>
    <w:div w:id="1861578828">
      <w:bodyDiv w:val="1"/>
      <w:marLeft w:val="0"/>
      <w:marRight w:val="0"/>
      <w:marTop w:val="0"/>
      <w:marBottom w:val="0"/>
      <w:divBdr>
        <w:top w:val="none" w:sz="0" w:space="0" w:color="auto"/>
        <w:left w:val="none" w:sz="0" w:space="0" w:color="auto"/>
        <w:bottom w:val="none" w:sz="0" w:space="0" w:color="auto"/>
        <w:right w:val="none" w:sz="0" w:space="0" w:color="auto"/>
      </w:divBdr>
    </w:div>
    <w:div w:id="213374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04A0-AEE8-4D94-A620-0D7B3DA6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Gayle Weinhouse</dc:creator>
  <cp:lastModifiedBy>Gayle Weinhouse</cp:lastModifiedBy>
  <cp:revision>12</cp:revision>
  <cp:lastPrinted>2020-02-10T16:22:00Z</cp:lastPrinted>
  <dcterms:created xsi:type="dcterms:W3CDTF">2020-03-16T16:35:00Z</dcterms:created>
  <dcterms:modified xsi:type="dcterms:W3CDTF">2020-03-16T21:20:00Z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2013</vt:lpwstr>
  </property>
  <property fmtid="{D5CDD505-2E9C-101B-9397-08002B2CF9AE}" pid="4" name="LastSaved">
    <vt:filetime>2019-07-31T00:00:00Z</vt:filetime>
  </property>
</Properties>
</file>